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Pr="00DE5C97" w:rsidRDefault="00FA30CD" w:rsidP="00334D2E">
      <w:r w:rsidRPr="00DE5C97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DE5C97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C4591D" w:rsidRDefault="0079704E" w:rsidP="0079704E">
      <w:pPr>
        <w:jc w:val="right"/>
        <w:rPr>
          <w:sz w:val="22"/>
          <w:szCs w:val="22"/>
        </w:rPr>
      </w:pPr>
      <w:r w:rsidRPr="00C4591D">
        <w:rPr>
          <w:sz w:val="22"/>
          <w:szCs w:val="22"/>
        </w:rPr>
        <w:t>Потенциальным Участникам</w:t>
      </w:r>
    </w:p>
    <w:p w14:paraId="40CBC9DA" w14:textId="77777777" w:rsidR="0079704E" w:rsidRPr="00C4591D" w:rsidRDefault="0079704E" w:rsidP="0079704E">
      <w:pPr>
        <w:rPr>
          <w:sz w:val="22"/>
          <w:szCs w:val="22"/>
        </w:rPr>
      </w:pPr>
    </w:p>
    <w:p w14:paraId="650B8DC7" w14:textId="77777777" w:rsidR="0079704E" w:rsidRPr="00C4591D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  <w:sz w:val="22"/>
          <w:szCs w:val="22"/>
        </w:rPr>
      </w:pPr>
      <w:r w:rsidRPr="00C4591D">
        <w:rPr>
          <w:rFonts w:eastAsia="Calibri"/>
          <w:b/>
          <w:noProof/>
          <w:sz w:val="22"/>
          <w:szCs w:val="22"/>
        </w:rPr>
        <w:t xml:space="preserve">Извещение о проведении </w:t>
      </w:r>
      <w:r w:rsidR="00115DE8" w:rsidRPr="00C4591D">
        <w:rPr>
          <w:rFonts w:eastAsia="Calibri"/>
          <w:b/>
          <w:noProof/>
          <w:sz w:val="22"/>
          <w:szCs w:val="22"/>
        </w:rPr>
        <w:t>запроса предложений</w:t>
      </w:r>
      <w:r w:rsidRPr="00C4591D">
        <w:rPr>
          <w:rFonts w:eastAsia="Calibri"/>
          <w:b/>
          <w:noProof/>
          <w:sz w:val="22"/>
          <w:szCs w:val="22"/>
        </w:rPr>
        <w:t xml:space="preserve"> в электронной форме</w:t>
      </w:r>
    </w:p>
    <w:p w14:paraId="2E028D16" w14:textId="0B0ABB9D" w:rsidR="007E582D" w:rsidRPr="008364DA" w:rsidRDefault="00BE775E" w:rsidP="00111DCC">
      <w:pPr>
        <w:jc w:val="both"/>
        <w:rPr>
          <w:color w:val="FF0000"/>
          <w:sz w:val="22"/>
          <w:szCs w:val="22"/>
        </w:rPr>
      </w:pPr>
      <w:r w:rsidRPr="00C4591D">
        <w:rPr>
          <w:sz w:val="22"/>
          <w:szCs w:val="22"/>
        </w:rPr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</w:t>
      </w:r>
      <w:r w:rsidR="00CE5997" w:rsidRPr="00C4591D">
        <w:rPr>
          <w:sz w:val="22"/>
          <w:szCs w:val="22"/>
        </w:rPr>
        <w:t xml:space="preserve">извещением </w:t>
      </w:r>
      <w:r w:rsidR="00C4591D">
        <w:rPr>
          <w:sz w:val="22"/>
          <w:szCs w:val="22"/>
        </w:rPr>
        <w:t xml:space="preserve">приглашает </w:t>
      </w:r>
      <w:r w:rsidRPr="00C4591D">
        <w:rPr>
          <w:sz w:val="22"/>
          <w:szCs w:val="22"/>
        </w:rPr>
        <w:t>к участию</w:t>
      </w:r>
      <w:r w:rsidR="009561F9" w:rsidRPr="00C4591D">
        <w:rPr>
          <w:sz w:val="22"/>
          <w:szCs w:val="22"/>
        </w:rPr>
        <w:t xml:space="preserve"> </w:t>
      </w:r>
      <w:r w:rsidR="0079704E" w:rsidRPr="00C4591D">
        <w:rPr>
          <w:rFonts w:eastAsia="Calibri"/>
          <w:sz w:val="22"/>
          <w:szCs w:val="22"/>
          <w:lang w:eastAsia="en-US"/>
        </w:rPr>
        <w:t xml:space="preserve">в </w:t>
      </w:r>
      <w:r w:rsidR="00CE5997" w:rsidRPr="00C4591D">
        <w:rPr>
          <w:rFonts w:eastAsia="Calibri"/>
          <w:sz w:val="22"/>
          <w:szCs w:val="22"/>
          <w:lang w:eastAsia="en-US"/>
        </w:rPr>
        <w:t>з</w:t>
      </w:r>
      <w:r w:rsidR="00457AA2" w:rsidRPr="00C4591D">
        <w:rPr>
          <w:rFonts w:eastAsia="Calibri"/>
          <w:sz w:val="22"/>
          <w:szCs w:val="22"/>
          <w:lang w:eastAsia="en-US"/>
        </w:rPr>
        <w:t xml:space="preserve">апросе предложений </w:t>
      </w:r>
      <w:r w:rsidR="00111DCC">
        <w:rPr>
          <w:rFonts w:eastAsia="Calibri"/>
          <w:sz w:val="22"/>
          <w:szCs w:val="22"/>
          <w:lang w:eastAsia="en-US"/>
        </w:rPr>
        <w:t xml:space="preserve">                    </w:t>
      </w:r>
      <w:r w:rsidR="00457AA2" w:rsidRPr="00C4591D">
        <w:rPr>
          <w:rFonts w:eastAsia="Calibri"/>
          <w:sz w:val="22"/>
          <w:szCs w:val="22"/>
          <w:lang w:eastAsia="en-US"/>
        </w:rPr>
        <w:t>в электронной форме</w:t>
      </w:r>
      <w:r w:rsidR="00FF2223" w:rsidRPr="00C4591D">
        <w:rPr>
          <w:rFonts w:eastAsia="Calibri"/>
          <w:sz w:val="22"/>
          <w:szCs w:val="22"/>
          <w:lang w:eastAsia="en-US"/>
        </w:rPr>
        <w:t xml:space="preserve"> </w:t>
      </w:r>
      <w:r w:rsidR="009561F9" w:rsidRPr="00C4591D">
        <w:rPr>
          <w:color w:val="000000" w:themeColor="text1"/>
          <w:sz w:val="22"/>
          <w:szCs w:val="22"/>
        </w:rPr>
        <w:t xml:space="preserve">на </w:t>
      </w:r>
      <w:r w:rsidR="008364DA" w:rsidRPr="008364DA">
        <w:rPr>
          <w:color w:val="FF0000"/>
          <w:sz w:val="22"/>
          <w:szCs w:val="22"/>
        </w:rPr>
        <w:t>приобретение прав использования программ для электронно-вычислительных машин (ЭВМ) и баз данных.</w:t>
      </w:r>
    </w:p>
    <w:p w14:paraId="65E766F0" w14:textId="1557B1E0" w:rsidR="00CE5997" w:rsidRPr="00C4591D" w:rsidRDefault="00CE5997" w:rsidP="00CE5997">
      <w:pPr>
        <w:keepLines/>
        <w:ind w:firstLine="709"/>
        <w:jc w:val="both"/>
        <w:rPr>
          <w:b/>
          <w:bCs/>
          <w:sz w:val="22"/>
          <w:szCs w:val="22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6804"/>
      </w:tblGrid>
      <w:tr w:rsidR="00BA3EBC" w:rsidRPr="00C4591D" w14:paraId="21806CA9" w14:textId="77777777" w:rsidTr="00111DCC">
        <w:trPr>
          <w:trHeight w:val="360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69BBA3" w14:textId="77777777" w:rsidR="005B4AC7" w:rsidRPr="00C4591D" w:rsidRDefault="005B4AC7" w:rsidP="005B4AC7">
            <w:pPr>
              <w:keepLines/>
              <w:ind w:left="567"/>
              <w:jc w:val="center"/>
              <w:rPr>
                <w:sz w:val="22"/>
                <w:szCs w:val="22"/>
              </w:rPr>
            </w:pPr>
          </w:p>
          <w:p w14:paraId="12B2EE35" w14:textId="756922D2" w:rsidR="00BA3EBC" w:rsidRPr="00C4591D" w:rsidRDefault="00BA3EBC" w:rsidP="009561F9">
            <w:pPr>
              <w:keepLines/>
              <w:ind w:left="567"/>
              <w:jc w:val="center"/>
              <w:rPr>
                <w:sz w:val="22"/>
                <w:szCs w:val="22"/>
              </w:rPr>
            </w:pPr>
            <w:r w:rsidRPr="00C4591D">
              <w:rPr>
                <w:b/>
                <w:bCs/>
                <w:sz w:val="22"/>
                <w:szCs w:val="22"/>
              </w:rPr>
              <w:t>Условия, сроки, порядок проведения закупочной процедуры</w:t>
            </w:r>
          </w:p>
          <w:p w14:paraId="2C53AF7F" w14:textId="3CD00093" w:rsidR="005B4AC7" w:rsidRPr="00C4591D" w:rsidRDefault="005B4AC7" w:rsidP="005B4AC7">
            <w:pPr>
              <w:keepLines/>
              <w:ind w:left="567"/>
              <w:jc w:val="center"/>
              <w:rPr>
                <w:sz w:val="22"/>
                <w:szCs w:val="22"/>
              </w:rPr>
            </w:pPr>
          </w:p>
        </w:tc>
      </w:tr>
      <w:tr w:rsidR="00BA3EBC" w:rsidRPr="00C4591D" w14:paraId="64274F33" w14:textId="77777777" w:rsidTr="00053BC3">
        <w:trPr>
          <w:trHeight w:val="6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A1685" w14:textId="6DE5CAB8" w:rsidR="00BA3EBC" w:rsidRPr="00C4591D" w:rsidRDefault="00BA3EBC" w:rsidP="00BA3EBC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2ED72A" w14:textId="4898DD94" w:rsidR="00BA3EBC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0140FE" w14:textId="38BD47A9" w:rsidR="00BA3EBC" w:rsidRPr="00C4591D" w:rsidRDefault="006F336E" w:rsidP="006F336E">
            <w:pPr>
              <w:keepLines/>
              <w:ind w:firstLine="567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Описание</w:t>
            </w:r>
          </w:p>
        </w:tc>
      </w:tr>
      <w:tr w:rsidR="006F336E" w:rsidRPr="00C4591D" w14:paraId="75F68A84" w14:textId="77777777" w:rsidTr="00C4591D">
        <w:trPr>
          <w:trHeight w:val="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544A" w14:textId="7D9F29FC" w:rsidR="006F336E" w:rsidRPr="00C4591D" w:rsidRDefault="006F336E" w:rsidP="006F336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934B" w14:textId="7961A150" w:rsidR="006F336E" w:rsidRPr="00C4591D" w:rsidRDefault="006F336E" w:rsidP="006F336E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17A1E" w14:textId="31767C4A" w:rsidR="006F336E" w:rsidRPr="00C4591D" w:rsidRDefault="006F336E" w:rsidP="006F336E">
            <w:pPr>
              <w:keepLines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D4196" w:rsidRPr="00C4591D" w14:paraId="109DC8C1" w14:textId="77777777" w:rsidTr="00C4591D">
        <w:trPr>
          <w:trHeight w:val="14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B9B" w14:textId="5971C909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5AD9" w14:textId="0963631B" w:rsidR="00BD4196" w:rsidRPr="00C4591D" w:rsidRDefault="00BD4196" w:rsidP="00DE5C97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4591D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B0D4C" w14:textId="77777777" w:rsidR="00BD4196" w:rsidRPr="00C4591D" w:rsidRDefault="00BD4196" w:rsidP="00257F5C">
            <w:pPr>
              <w:keepLines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D4196" w:rsidRPr="00C4591D" w:rsidRDefault="00BD4196" w:rsidP="00257F5C">
            <w:pPr>
              <w:keepLines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Почтовый адрес: 410012, г. Саратов, ул. Большая Казачья, зд.17/39, стр.1, помещ.4</w:t>
            </w:r>
          </w:p>
          <w:p w14:paraId="55C702D7" w14:textId="77777777" w:rsidR="00BD4196" w:rsidRPr="00C4591D" w:rsidRDefault="00BD4196" w:rsidP="00257F5C">
            <w:pPr>
              <w:keepLines/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C4591D">
              <w:rPr>
                <w:sz w:val="22"/>
                <w:szCs w:val="22"/>
                <w:lang w:val="en-US"/>
              </w:rPr>
              <w:t xml:space="preserve">E-mail: </w:t>
            </w:r>
            <w:r w:rsidRPr="00C4591D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C4591D">
              <w:rPr>
                <w:sz w:val="22"/>
                <w:szCs w:val="22"/>
                <w:lang w:val="en-US"/>
              </w:rPr>
              <w:t xml:space="preserve">   </w:t>
            </w:r>
          </w:p>
          <w:p w14:paraId="1151F7D8" w14:textId="49FE63D7" w:rsidR="00BD4196" w:rsidRPr="00C4591D" w:rsidRDefault="00BD4196" w:rsidP="00B2540C">
            <w:pPr>
              <w:keepLines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Тел.: (8452) 320-324</w:t>
            </w:r>
          </w:p>
        </w:tc>
      </w:tr>
      <w:tr w:rsidR="00BD4196" w:rsidRPr="00C4591D" w14:paraId="14125D67" w14:textId="77777777" w:rsidTr="00C4591D">
        <w:trPr>
          <w:trHeight w:val="10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EF6E" w14:textId="68EBA636" w:rsidR="00BD4196" w:rsidRPr="00C4591D" w:rsidRDefault="006F336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673C" w14:textId="6F0DC262" w:rsidR="00BD4196" w:rsidRPr="00C4591D" w:rsidRDefault="00BD4196" w:rsidP="0074591E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 xml:space="preserve">Контактные лица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2383" w14:textId="651D150A" w:rsidR="004B0377" w:rsidRPr="008364DA" w:rsidRDefault="00BD4196" w:rsidP="008364DA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8364DA">
              <w:rPr>
                <w:bCs/>
                <w:sz w:val="22"/>
                <w:szCs w:val="22"/>
                <w:lang w:eastAsia="ar-SA"/>
              </w:rPr>
              <w:t>Боловина Ан</w:t>
            </w:r>
            <w:r w:rsidR="005C5D00" w:rsidRPr="008364DA">
              <w:rPr>
                <w:bCs/>
                <w:sz w:val="22"/>
                <w:szCs w:val="22"/>
                <w:lang w:eastAsia="ar-SA"/>
              </w:rPr>
              <w:t xml:space="preserve">на Александровна - начальник </w:t>
            </w:r>
            <w:proofErr w:type="spellStart"/>
            <w:proofErr w:type="gramStart"/>
            <w:r w:rsidR="005C5D00" w:rsidRPr="008364DA">
              <w:rPr>
                <w:bCs/>
                <w:sz w:val="22"/>
                <w:szCs w:val="22"/>
                <w:lang w:eastAsia="ar-SA"/>
              </w:rPr>
              <w:t>ОЗиМТО</w:t>
            </w:r>
            <w:proofErr w:type="spellEnd"/>
            <w:r w:rsidRPr="008364DA">
              <w:rPr>
                <w:bCs/>
                <w:sz w:val="22"/>
                <w:szCs w:val="22"/>
                <w:lang w:eastAsia="ar-SA"/>
              </w:rPr>
              <w:t xml:space="preserve">, </w:t>
            </w:r>
            <w:r w:rsidR="00C4591D" w:rsidRPr="008364DA">
              <w:rPr>
                <w:bCs/>
                <w:sz w:val="22"/>
                <w:szCs w:val="22"/>
                <w:lang w:eastAsia="ar-SA"/>
              </w:rPr>
              <w:t xml:space="preserve">  </w:t>
            </w:r>
            <w:proofErr w:type="gramEnd"/>
            <w:r w:rsidR="00C4591D" w:rsidRPr="008364DA">
              <w:rPr>
                <w:bCs/>
                <w:sz w:val="22"/>
                <w:szCs w:val="22"/>
                <w:lang w:eastAsia="ar-SA"/>
              </w:rPr>
              <w:t xml:space="preserve">                 </w:t>
            </w:r>
            <w:r w:rsidRPr="008364DA">
              <w:rPr>
                <w:bCs/>
                <w:sz w:val="22"/>
                <w:szCs w:val="22"/>
                <w:lang w:eastAsia="ar-SA"/>
              </w:rPr>
              <w:t>тел.: 8 (8452) 3</w:t>
            </w:r>
            <w:r w:rsidR="00835B2A" w:rsidRPr="008364DA">
              <w:rPr>
                <w:bCs/>
                <w:sz w:val="22"/>
                <w:szCs w:val="22"/>
                <w:lang w:eastAsia="ar-SA"/>
              </w:rPr>
              <w:t>02-400, доб. 31-30</w:t>
            </w:r>
          </w:p>
          <w:p w14:paraId="260E77B0" w14:textId="24A4B75F" w:rsidR="00BD4196" w:rsidRPr="008364DA" w:rsidRDefault="008364DA" w:rsidP="008364D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64DA">
              <w:rPr>
                <w:rFonts w:ascii="Times New Roman" w:hAnsi="Times New Roman" w:cs="Times New Roman"/>
                <w:sz w:val="22"/>
                <w:szCs w:val="22"/>
              </w:rPr>
              <w:t>Зубихин Сергей Анатольевич</w:t>
            </w:r>
            <w:r w:rsidR="00BD4196" w:rsidRPr="008364DA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8364DA">
              <w:rPr>
                <w:rFonts w:ascii="Times New Roman" w:hAnsi="Times New Roman" w:cs="Times New Roman"/>
                <w:sz w:val="22"/>
                <w:szCs w:val="22"/>
              </w:rPr>
              <w:t>ведущий</w:t>
            </w:r>
            <w:r w:rsidR="00BD4196" w:rsidRPr="008364DA">
              <w:rPr>
                <w:rFonts w:ascii="Times New Roman" w:hAnsi="Times New Roman" w:cs="Times New Roman"/>
                <w:sz w:val="22"/>
                <w:szCs w:val="22"/>
              </w:rPr>
              <w:t xml:space="preserve"> специалист </w:t>
            </w:r>
            <w:proofErr w:type="spellStart"/>
            <w:r w:rsidR="005C5D00" w:rsidRPr="008364DA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>ОЗиМТО</w:t>
            </w:r>
            <w:proofErr w:type="spellEnd"/>
            <w:r w:rsidR="00BD4196" w:rsidRPr="008364D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BD4196" w:rsidRPr="008364DA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 xml:space="preserve">тел.: 8 (8452) </w:t>
            </w:r>
            <w:r w:rsidR="00835B2A" w:rsidRPr="008364DA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>302-400, доб. 31-3</w:t>
            </w:r>
            <w:r w:rsidRPr="008364DA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 xml:space="preserve">7,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(8</w:t>
            </w:r>
            <w:r w:rsidRPr="008364DA">
              <w:rPr>
                <w:rFonts w:ascii="Times New Roman" w:hAnsi="Times New Roman" w:cs="Times New Roman"/>
                <w:sz w:val="22"/>
                <w:szCs w:val="22"/>
              </w:rPr>
              <w:t>) 919-836-71-63</w:t>
            </w:r>
          </w:p>
        </w:tc>
      </w:tr>
      <w:tr w:rsidR="00BD4196" w:rsidRPr="00C4591D" w14:paraId="6BE2CFE8" w14:textId="77777777" w:rsidTr="00BD4196">
        <w:trPr>
          <w:trHeight w:val="11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3016" w14:textId="2CCA7549" w:rsidR="00BD4196" w:rsidRPr="00C4591D" w:rsidRDefault="0074591E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9E99" w14:textId="491284E5" w:rsidR="00BD4196" w:rsidRPr="008D0219" w:rsidRDefault="00BD4196" w:rsidP="00111DCC">
            <w:pPr>
              <w:keepLines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D0219">
              <w:rPr>
                <w:b/>
                <w:bCs/>
                <w:color w:val="000000"/>
                <w:sz w:val="22"/>
                <w:szCs w:val="22"/>
              </w:rPr>
              <w:t xml:space="preserve">Предмет </w:t>
            </w:r>
            <w:r w:rsidR="00111DCC">
              <w:rPr>
                <w:b/>
                <w:bCs/>
                <w:color w:val="000000"/>
                <w:sz w:val="22"/>
                <w:szCs w:val="22"/>
              </w:rPr>
              <w:t>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B898" w14:textId="77777777" w:rsidR="006B5A90" w:rsidRDefault="00835B2A" w:rsidP="006B5A90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7E582D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8364DA">
              <w:rPr>
                <w:b/>
                <w:bCs/>
                <w:color w:val="FF0000"/>
                <w:sz w:val="22"/>
                <w:szCs w:val="22"/>
              </w:rPr>
              <w:t>12</w:t>
            </w:r>
            <w:r w:rsidRPr="007E582D">
              <w:rPr>
                <w:b/>
                <w:bCs/>
                <w:color w:val="FF0000"/>
                <w:sz w:val="22"/>
                <w:szCs w:val="22"/>
              </w:rPr>
              <w:t xml:space="preserve"> Лот № 1</w:t>
            </w:r>
          </w:p>
          <w:p w14:paraId="4D4BEF74" w14:textId="3346E2B3" w:rsidR="006B5A90" w:rsidRPr="008364DA" w:rsidRDefault="006B5A90" w:rsidP="006B5A90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</w:t>
            </w:r>
            <w:r w:rsidR="00667D02">
              <w:rPr>
                <w:color w:val="FF0000"/>
                <w:sz w:val="22"/>
                <w:szCs w:val="22"/>
              </w:rPr>
              <w:t>р</w:t>
            </w:r>
            <w:r w:rsidRPr="008364DA">
              <w:rPr>
                <w:color w:val="FF0000"/>
                <w:sz w:val="22"/>
                <w:szCs w:val="22"/>
              </w:rPr>
              <w:t>иобретение прав использования программ для электронно-вычислительных машин (ЭВМ) и баз данных.</w:t>
            </w:r>
          </w:p>
          <w:p w14:paraId="7D31FCF0" w14:textId="082C2C73" w:rsidR="007E582D" w:rsidRPr="007E582D" w:rsidRDefault="007E582D" w:rsidP="007E582D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7E582D">
              <w:rPr>
                <w:sz w:val="22"/>
                <w:szCs w:val="22"/>
              </w:rPr>
              <w:t xml:space="preserve">Приказ о принятии к исполнению Плана закупок на 2026 год </w:t>
            </w:r>
            <w:r>
              <w:rPr>
                <w:sz w:val="22"/>
                <w:szCs w:val="22"/>
              </w:rPr>
              <w:t xml:space="preserve">              </w:t>
            </w:r>
            <w:r w:rsidRPr="007E582D">
              <w:rPr>
                <w:sz w:val="22"/>
                <w:szCs w:val="22"/>
              </w:rPr>
              <w:t>№ 433 от 30.12.2025.</w:t>
            </w:r>
          </w:p>
          <w:p w14:paraId="218AFB99" w14:textId="51D55285" w:rsidR="00BD4196" w:rsidRPr="00C4591D" w:rsidRDefault="00835B2A" w:rsidP="005220FA">
            <w:pPr>
              <w:ind w:firstLine="567"/>
              <w:jc w:val="both"/>
              <w:rPr>
                <w:sz w:val="22"/>
                <w:szCs w:val="22"/>
              </w:rPr>
            </w:pPr>
            <w:r w:rsidRPr="007711C3">
              <w:rPr>
                <w:sz w:val="22"/>
                <w:szCs w:val="22"/>
              </w:rPr>
              <w:t xml:space="preserve">Описание предмета закупки в соответствии с частью 6.1 </w:t>
            </w:r>
            <w:r w:rsidR="00F215FB">
              <w:rPr>
                <w:sz w:val="22"/>
                <w:szCs w:val="22"/>
              </w:rPr>
              <w:t xml:space="preserve">                  </w:t>
            </w:r>
            <w:r w:rsidRPr="007711C3">
              <w:rPr>
                <w:sz w:val="22"/>
                <w:szCs w:val="22"/>
              </w:rPr>
              <w:t xml:space="preserve">статьи 3 Закона 223-ФЗ установлено в разделе </w:t>
            </w:r>
            <w:r w:rsidRPr="007711C3">
              <w:rPr>
                <w:sz w:val="22"/>
                <w:szCs w:val="22"/>
                <w:lang w:val="en-US"/>
              </w:rPr>
              <w:t>IV</w:t>
            </w:r>
            <w:r w:rsidRPr="007711C3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D4196" w:rsidRPr="00C4591D" w14:paraId="41BC5379" w14:textId="77777777" w:rsidTr="00E82C78">
        <w:trPr>
          <w:trHeight w:val="3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C20" w14:textId="7AC838A4" w:rsidR="00BD4196" w:rsidRPr="00C4591D" w:rsidRDefault="00111DCC" w:rsidP="00BD419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D97C" w14:textId="5DF4AEC7" w:rsidR="00BD4196" w:rsidRPr="006454EC" w:rsidRDefault="006454EC" w:rsidP="00A5167A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Место </w:t>
            </w:r>
            <w:r w:rsidR="00A50D1A" w:rsidRPr="00A50D1A">
              <w:rPr>
                <w:b/>
                <w:color w:val="000000"/>
                <w:sz w:val="22"/>
                <w:szCs w:val="22"/>
              </w:rPr>
              <w:t>оказания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8CAF" w14:textId="77777777" w:rsidR="00BD4196" w:rsidRPr="00111DCC" w:rsidRDefault="007E582D" w:rsidP="007E582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111DCC">
              <w:rPr>
                <w:color w:val="FF0000"/>
                <w:sz w:val="22"/>
                <w:szCs w:val="22"/>
              </w:rPr>
              <w:t xml:space="preserve">г. Саратов, ул. Большая Казачья, </w:t>
            </w:r>
            <w:proofErr w:type="spellStart"/>
            <w:r w:rsidRPr="00111DCC">
              <w:rPr>
                <w:color w:val="FF0000"/>
                <w:sz w:val="22"/>
                <w:szCs w:val="22"/>
              </w:rPr>
              <w:t>зд</w:t>
            </w:r>
            <w:proofErr w:type="spellEnd"/>
            <w:r w:rsidRPr="00111DCC">
              <w:rPr>
                <w:color w:val="FF0000"/>
                <w:sz w:val="22"/>
                <w:szCs w:val="22"/>
              </w:rPr>
              <w:t>. 17/39, стр.1</w:t>
            </w:r>
            <w:r w:rsidR="008364DA" w:rsidRPr="00111DCC">
              <w:rPr>
                <w:color w:val="FF0000"/>
                <w:sz w:val="22"/>
                <w:szCs w:val="22"/>
              </w:rPr>
              <w:t>, пом. 4</w:t>
            </w:r>
          </w:p>
          <w:p w14:paraId="20504037" w14:textId="49F4EB5F" w:rsidR="00111DCC" w:rsidRPr="00111DCC" w:rsidRDefault="00111DCC" w:rsidP="00111DCC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6A4355" w:rsidRPr="00C4591D" w14:paraId="130EBBBD" w14:textId="77777777" w:rsidTr="001A64AF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F2C" w14:textId="57ACB985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D704" w14:textId="773104FA" w:rsidR="006A4355" w:rsidRPr="008D0219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D0219">
              <w:rPr>
                <w:b/>
                <w:color w:val="000000"/>
                <w:sz w:val="22"/>
                <w:szCs w:val="22"/>
              </w:rPr>
              <w:t xml:space="preserve">Срок </w:t>
            </w:r>
            <w:r>
              <w:rPr>
                <w:b/>
                <w:color w:val="000000"/>
                <w:sz w:val="22"/>
                <w:szCs w:val="22"/>
              </w:rPr>
              <w:t>(период) и условия передачи прав, действия прав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D08C" w14:textId="77777777" w:rsidR="006A4355" w:rsidRDefault="006A4355" w:rsidP="006A4355">
            <w:pPr>
              <w:shd w:val="clear" w:color="auto" w:fill="FFFFFF"/>
              <w:tabs>
                <w:tab w:val="num" w:pos="816"/>
                <w:tab w:val="left" w:pos="851"/>
                <w:tab w:val="left" w:pos="993"/>
                <w:tab w:val="left" w:pos="1134"/>
                <w:tab w:val="num" w:pos="1241"/>
              </w:tabs>
              <w:ind w:firstLine="567"/>
              <w:rPr>
                <w:color w:val="000000"/>
                <w:spacing w:val="2"/>
                <w:sz w:val="22"/>
                <w:szCs w:val="22"/>
              </w:rPr>
            </w:pPr>
            <w:r w:rsidRPr="00A5167A">
              <w:rPr>
                <w:color w:val="FF0000"/>
                <w:spacing w:val="2"/>
                <w:sz w:val="22"/>
                <w:szCs w:val="22"/>
              </w:rPr>
              <w:t xml:space="preserve">Срок передачи прав использования Программы </w:t>
            </w:r>
            <w:r w:rsidRPr="00A5167A">
              <w:rPr>
                <w:b/>
                <w:color w:val="000000"/>
                <w:spacing w:val="2"/>
                <w:sz w:val="22"/>
                <w:szCs w:val="22"/>
              </w:rPr>
              <w:t xml:space="preserve">- </w:t>
            </w:r>
            <w:r w:rsidRPr="00A5167A">
              <w:rPr>
                <w:color w:val="000000"/>
                <w:spacing w:val="2"/>
                <w:sz w:val="22"/>
                <w:szCs w:val="22"/>
              </w:rPr>
              <w:t>в течени</w:t>
            </w:r>
            <w:r>
              <w:rPr>
                <w:color w:val="000000"/>
                <w:spacing w:val="2"/>
                <w:sz w:val="22"/>
                <w:szCs w:val="22"/>
              </w:rPr>
              <w:t>е</w:t>
            </w:r>
            <w:r w:rsidRPr="00A5167A">
              <w:rPr>
                <w:color w:val="000000"/>
                <w:spacing w:val="2"/>
                <w:sz w:val="22"/>
                <w:szCs w:val="22"/>
              </w:rPr>
              <w:t xml:space="preserve"> 10 (</w:t>
            </w:r>
            <w:r>
              <w:rPr>
                <w:color w:val="000000"/>
                <w:spacing w:val="2"/>
                <w:sz w:val="22"/>
                <w:szCs w:val="22"/>
              </w:rPr>
              <w:t>д</w:t>
            </w:r>
            <w:r w:rsidRPr="00A5167A">
              <w:rPr>
                <w:color w:val="000000"/>
                <w:spacing w:val="2"/>
                <w:sz w:val="22"/>
                <w:szCs w:val="22"/>
              </w:rPr>
              <w:t xml:space="preserve">есяти) рабочих дней с даты заключения Договора. </w:t>
            </w:r>
          </w:p>
          <w:p w14:paraId="55B35EEE" w14:textId="251E2593" w:rsidR="006A4355" w:rsidRPr="00A5167A" w:rsidRDefault="006A4355" w:rsidP="006A4355">
            <w:pPr>
              <w:shd w:val="clear" w:color="auto" w:fill="FFFFFF"/>
              <w:tabs>
                <w:tab w:val="num" w:pos="816"/>
                <w:tab w:val="left" w:pos="851"/>
                <w:tab w:val="left" w:pos="993"/>
                <w:tab w:val="left" w:pos="1134"/>
                <w:tab w:val="num" w:pos="1241"/>
              </w:tabs>
              <w:ind w:firstLine="567"/>
              <w:rPr>
                <w:rFonts w:eastAsia="Calibri"/>
                <w:noProof/>
                <w:sz w:val="22"/>
                <w:szCs w:val="22"/>
                <w:lang w:eastAsia="en-US"/>
              </w:rPr>
            </w:pPr>
            <w:r w:rsidRPr="00A5167A">
              <w:rPr>
                <w:bCs/>
                <w:color w:val="FF0000"/>
                <w:sz w:val="22"/>
                <w:szCs w:val="22"/>
              </w:rPr>
              <w:t xml:space="preserve">Срок действия прав (каждой лицензии) </w:t>
            </w:r>
            <w:r w:rsidRPr="00A5167A">
              <w:rPr>
                <w:bCs/>
                <w:sz w:val="22"/>
                <w:szCs w:val="22"/>
              </w:rPr>
              <w:t xml:space="preserve">– </w:t>
            </w:r>
            <w:r w:rsidRPr="00A5167A">
              <w:rPr>
                <w:sz w:val="22"/>
                <w:szCs w:val="22"/>
              </w:rPr>
              <w:t>в течени</w:t>
            </w:r>
            <w:r>
              <w:rPr>
                <w:sz w:val="22"/>
                <w:szCs w:val="22"/>
              </w:rPr>
              <w:t>е</w:t>
            </w:r>
            <w:r w:rsidRPr="00A5167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      </w:t>
            </w:r>
            <w:r w:rsidRPr="00A5167A"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</w:rPr>
              <w:t xml:space="preserve">(двенадцати) </w:t>
            </w:r>
            <w:r w:rsidRPr="00A5167A">
              <w:rPr>
                <w:sz w:val="22"/>
                <w:szCs w:val="22"/>
              </w:rPr>
              <w:t xml:space="preserve">месяцев </w:t>
            </w:r>
            <w:r>
              <w:rPr>
                <w:sz w:val="22"/>
                <w:szCs w:val="22"/>
              </w:rPr>
              <w:t>с даты начала действия лицензии, указанной в спецификации</w:t>
            </w:r>
            <w:r w:rsidR="0005249C" w:rsidRPr="0005249C">
              <w:rPr>
                <w:sz w:val="22"/>
                <w:szCs w:val="22"/>
              </w:rPr>
              <w:t xml:space="preserve"> </w:t>
            </w:r>
            <w:r w:rsidR="0005249C">
              <w:rPr>
                <w:sz w:val="22"/>
                <w:szCs w:val="22"/>
              </w:rPr>
              <w:t>к ТЗ</w:t>
            </w:r>
            <w:r>
              <w:rPr>
                <w:bCs/>
              </w:rPr>
              <w:t>.</w:t>
            </w:r>
          </w:p>
          <w:p w14:paraId="253F939D" w14:textId="5D4DA2A8" w:rsidR="006A4355" w:rsidRPr="00A5167A" w:rsidRDefault="006A4355" w:rsidP="006A4355">
            <w:pPr>
              <w:shd w:val="clear" w:color="auto" w:fill="FFFFFF"/>
              <w:tabs>
                <w:tab w:val="left" w:pos="851"/>
                <w:tab w:val="left" w:pos="993"/>
                <w:tab w:val="left" w:pos="1134"/>
              </w:tabs>
              <w:ind w:firstLine="567"/>
              <w:jc w:val="both"/>
              <w:rPr>
                <w:i/>
                <w:sz w:val="22"/>
                <w:szCs w:val="22"/>
              </w:rPr>
            </w:pPr>
            <w:r w:rsidRPr="000159E6">
              <w:rPr>
                <w:i/>
                <w:sz w:val="22"/>
                <w:szCs w:val="22"/>
              </w:rPr>
              <w:t xml:space="preserve">Более подробная информация о месте, условиях               и сроках (периодах) поставки товара, выполнения работ, оказания услуг указана в разделе </w:t>
            </w:r>
            <w:r w:rsidRPr="000159E6">
              <w:rPr>
                <w:i/>
                <w:sz w:val="22"/>
                <w:szCs w:val="22"/>
                <w:lang w:val="en-US"/>
              </w:rPr>
              <w:t>IV</w:t>
            </w:r>
            <w:r w:rsidRPr="000159E6">
              <w:rPr>
                <w:i/>
                <w:sz w:val="22"/>
                <w:szCs w:val="22"/>
              </w:rPr>
              <w:t xml:space="preserve"> «Техническое задание» и/или разделе </w:t>
            </w:r>
            <w:r w:rsidRPr="000159E6">
              <w:rPr>
                <w:i/>
                <w:sz w:val="22"/>
                <w:szCs w:val="22"/>
                <w:lang w:val="en-US"/>
              </w:rPr>
              <w:t>V</w:t>
            </w:r>
            <w:r w:rsidRPr="000159E6">
              <w:rPr>
                <w:i/>
                <w:sz w:val="22"/>
                <w:szCs w:val="22"/>
              </w:rPr>
              <w:t xml:space="preserve"> «Проект договора» документации о закупке.</w:t>
            </w:r>
          </w:p>
        </w:tc>
      </w:tr>
      <w:tr w:rsidR="006A4355" w:rsidRPr="00C4591D" w14:paraId="099129CD" w14:textId="77777777" w:rsidTr="00BD4196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B81" w14:textId="5D267C0C" w:rsidR="006A4355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EB73" w14:textId="08738FA4" w:rsidR="006A4355" w:rsidRPr="00A2218B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A2218B">
              <w:rPr>
                <w:b/>
                <w:bCs/>
                <w:color w:val="000000"/>
                <w:sz w:val="22"/>
                <w:szCs w:val="22"/>
              </w:rPr>
              <w:t>Сведения о программном обеспечении.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5374" w14:textId="2ABCD103" w:rsidR="006A4355" w:rsidRDefault="006A4355" w:rsidP="006A4355">
            <w:pPr>
              <w:pStyle w:val="ac"/>
              <w:keepNext/>
              <w:keepLines/>
              <w:widowControl w:val="0"/>
              <w:tabs>
                <w:tab w:val="left" w:pos="426"/>
              </w:tabs>
              <w:ind w:left="0" w:firstLine="567"/>
              <w:jc w:val="both"/>
              <w:rPr>
                <w:bCs/>
                <w:sz w:val="22"/>
                <w:szCs w:val="22"/>
                <w:lang w:eastAsia="en-US"/>
              </w:rPr>
            </w:pPr>
            <w:r w:rsidRPr="00A2218B">
              <w:rPr>
                <w:bCs/>
                <w:sz w:val="22"/>
                <w:szCs w:val="22"/>
                <w:lang w:eastAsia="en-US"/>
              </w:rPr>
              <w:t xml:space="preserve">Программное обеспечение должно быть зарегистрировано </w:t>
            </w:r>
            <w:r>
              <w:rPr>
                <w:bCs/>
                <w:sz w:val="22"/>
                <w:szCs w:val="22"/>
                <w:lang w:eastAsia="en-US"/>
              </w:rPr>
              <w:t xml:space="preserve">                       </w:t>
            </w:r>
            <w:r w:rsidRPr="00A2218B">
              <w:rPr>
                <w:bCs/>
                <w:sz w:val="22"/>
                <w:szCs w:val="22"/>
                <w:lang w:eastAsia="en-US"/>
              </w:rPr>
              <w:t>в Едином реестре российских программ для электронных вычислительных машин и баз данных (</w:t>
            </w:r>
            <w:hyperlink r:id="rId8" w:history="1">
              <w:r w:rsidRPr="00A2218B">
                <w:rPr>
                  <w:bCs/>
                  <w:sz w:val="22"/>
                  <w:szCs w:val="22"/>
                  <w:lang w:eastAsia="en-US"/>
                </w:rPr>
                <w:t>https://reestr.digital.gov.ru</w:t>
              </w:r>
            </w:hyperlink>
            <w:r>
              <w:rPr>
                <w:bCs/>
                <w:sz w:val="22"/>
                <w:szCs w:val="22"/>
                <w:lang w:eastAsia="en-US"/>
              </w:rPr>
              <w:t>).</w:t>
            </w:r>
          </w:p>
          <w:p w14:paraId="3A2070B9" w14:textId="7318667D" w:rsidR="006A4355" w:rsidRPr="00A2218B" w:rsidRDefault="006A4355" w:rsidP="006A4355">
            <w:pPr>
              <w:pStyle w:val="ac"/>
              <w:keepNext/>
              <w:keepLines/>
              <w:widowControl w:val="0"/>
              <w:tabs>
                <w:tab w:val="left" w:pos="426"/>
              </w:tabs>
              <w:ind w:left="0" w:firstLine="567"/>
              <w:jc w:val="both"/>
              <w:rPr>
                <w:bCs/>
                <w:sz w:val="22"/>
                <w:szCs w:val="22"/>
                <w:lang w:eastAsia="en-US"/>
              </w:rPr>
            </w:pPr>
            <w:r w:rsidRPr="006A4355">
              <w:rPr>
                <w:bCs/>
                <w:sz w:val="22"/>
                <w:szCs w:val="22"/>
                <w:lang w:eastAsia="en-US"/>
              </w:rPr>
              <w:t>Участник закупки обязан предоставить номер регистрации программного обеспечения в данном реестре.</w:t>
            </w:r>
          </w:p>
        </w:tc>
      </w:tr>
      <w:tr w:rsidR="006A4355" w:rsidRPr="00C4591D" w14:paraId="51DD9810" w14:textId="77777777" w:rsidTr="00BD4196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47F" w14:textId="02676711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8857" w14:textId="3B81DD13" w:rsidR="006A4355" w:rsidRPr="008D0219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Гарантийный срок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A4108" w14:textId="01ED5437" w:rsidR="006A4355" w:rsidRPr="00111DCC" w:rsidRDefault="006A4355" w:rsidP="0005249C">
            <w:pPr>
              <w:shd w:val="clear" w:color="auto" w:fill="FFFFFF"/>
              <w:tabs>
                <w:tab w:val="num" w:pos="816"/>
                <w:tab w:val="left" w:pos="851"/>
                <w:tab w:val="left" w:pos="993"/>
                <w:tab w:val="left" w:pos="1134"/>
                <w:tab w:val="num" w:pos="1241"/>
              </w:tabs>
              <w:ind w:firstLine="567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111DCC">
              <w:rPr>
                <w:sz w:val="22"/>
                <w:szCs w:val="22"/>
              </w:rPr>
              <w:t xml:space="preserve">Гарантийный срок на </w:t>
            </w:r>
            <w:r>
              <w:rPr>
                <w:sz w:val="22"/>
                <w:szCs w:val="22"/>
              </w:rPr>
              <w:t>передаваемые</w:t>
            </w:r>
            <w:r w:rsidRPr="00111DCC">
              <w:rPr>
                <w:sz w:val="22"/>
                <w:szCs w:val="22"/>
              </w:rPr>
              <w:t xml:space="preserve"> права составляет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Pr="00111DCC"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</w:rPr>
              <w:t xml:space="preserve">(двенадцать) </w:t>
            </w:r>
            <w:r w:rsidRPr="00111DCC">
              <w:rPr>
                <w:sz w:val="22"/>
                <w:szCs w:val="22"/>
              </w:rPr>
              <w:t xml:space="preserve">месяцев.  Гарантийный срок исчисляется </w:t>
            </w:r>
            <w:r w:rsidR="0005249C">
              <w:rPr>
                <w:sz w:val="22"/>
                <w:szCs w:val="22"/>
              </w:rPr>
              <w:t>с даты начала действия лицензии</w:t>
            </w:r>
            <w:r w:rsidRPr="00111DCC">
              <w:rPr>
                <w:sz w:val="22"/>
                <w:szCs w:val="22"/>
              </w:rPr>
              <w:t>.</w:t>
            </w:r>
          </w:p>
        </w:tc>
      </w:tr>
      <w:tr w:rsidR="006A4355" w:rsidRPr="00C4591D" w14:paraId="4DE2276C" w14:textId="77777777" w:rsidTr="00BA7261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495" w14:textId="44FCADAD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5D76" w14:textId="6B2D7BED" w:rsidR="006A4355" w:rsidRPr="008D0219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8D0219">
              <w:rPr>
                <w:b/>
                <w:color w:val="000000"/>
                <w:sz w:val="22"/>
                <w:szCs w:val="22"/>
              </w:rPr>
              <w:t xml:space="preserve">Сведения о начальной (максимальной) цене </w:t>
            </w:r>
            <w:r>
              <w:rPr>
                <w:b/>
                <w:color w:val="000000"/>
                <w:sz w:val="22"/>
                <w:szCs w:val="22"/>
              </w:rPr>
              <w:t>лота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4D40" w14:textId="77777777" w:rsidR="006A4355" w:rsidRPr="00C35FB0" w:rsidRDefault="006A4355" w:rsidP="006A43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bookmarkStart w:id="0" w:name="_Hlk119584429"/>
            <w:r w:rsidRPr="00C35FB0">
              <w:rPr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 w:rsidRPr="00C35FB0">
              <w:rPr>
                <w:color w:val="FF0000"/>
                <w:sz w:val="22"/>
                <w:szCs w:val="22"/>
                <w:shd w:val="clear" w:color="auto" w:fill="FFFFFF"/>
              </w:rPr>
              <w:t xml:space="preserve">160803,00 </w:t>
            </w:r>
            <w:r w:rsidRPr="00C35FB0">
              <w:rPr>
                <w:color w:val="FF0000"/>
                <w:sz w:val="22"/>
                <w:szCs w:val="22"/>
              </w:rPr>
              <w:t xml:space="preserve">(Сто шестьдесят тысяч восемьсот три рубля 00 копеек), кроме того, НДС в размере 22 % - </w:t>
            </w:r>
            <w:r w:rsidRPr="00C35FB0">
              <w:rPr>
                <w:bCs/>
                <w:color w:val="FF0000"/>
                <w:sz w:val="22"/>
                <w:szCs w:val="22"/>
                <w:shd w:val="clear" w:color="auto" w:fill="FFFFFF"/>
              </w:rPr>
              <w:t>35376,66 (Тридцать пять тысяч триста семьдесят шесть рублей 66 копеек).</w:t>
            </w:r>
          </w:p>
          <w:p w14:paraId="4ACF642B" w14:textId="11BB1325" w:rsidR="006A4355" w:rsidRPr="004D427A" w:rsidRDefault="006A4355" w:rsidP="006A43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4D427A">
              <w:rPr>
                <w:b/>
                <w:color w:val="FF0000"/>
                <w:sz w:val="22"/>
                <w:szCs w:val="22"/>
              </w:rPr>
              <w:lastRenderedPageBreak/>
              <w:t xml:space="preserve">Начальная (максимальная) цена договора (цена </w:t>
            </w:r>
            <w:proofErr w:type="gramStart"/>
            <w:r w:rsidRPr="004D427A">
              <w:rPr>
                <w:b/>
                <w:color w:val="FF0000"/>
                <w:sz w:val="22"/>
                <w:szCs w:val="22"/>
              </w:rPr>
              <w:t xml:space="preserve">лота) </w:t>
            </w:r>
            <w:r>
              <w:rPr>
                <w:b/>
                <w:color w:val="FF0000"/>
                <w:sz w:val="22"/>
                <w:szCs w:val="22"/>
              </w:rPr>
              <w:t xml:space="preserve">  </w:t>
            </w:r>
            <w:proofErr w:type="gramEnd"/>
            <w:r>
              <w:rPr>
                <w:b/>
                <w:color w:val="FF0000"/>
                <w:sz w:val="22"/>
                <w:szCs w:val="22"/>
              </w:rPr>
              <w:t xml:space="preserve">                 </w:t>
            </w:r>
            <w:r w:rsidRPr="004D427A">
              <w:rPr>
                <w:b/>
                <w:color w:val="FF0000"/>
                <w:sz w:val="22"/>
                <w:szCs w:val="22"/>
              </w:rPr>
              <w:t xml:space="preserve">с учетом НДС составляет </w:t>
            </w:r>
            <w:bookmarkEnd w:id="0"/>
            <w:r w:rsidRPr="004D427A">
              <w:rPr>
                <w:b/>
                <w:color w:val="FF0000"/>
                <w:sz w:val="22"/>
                <w:szCs w:val="22"/>
                <w:shd w:val="clear" w:color="auto" w:fill="FFFFFF"/>
              </w:rPr>
              <w:t xml:space="preserve">196179,66 </w:t>
            </w:r>
            <w:r w:rsidRPr="004D427A">
              <w:rPr>
                <w:b/>
                <w:color w:val="FF0000"/>
                <w:sz w:val="22"/>
                <w:szCs w:val="22"/>
              </w:rPr>
              <w:t>(Сто девяносто шесть тысяч сто семьдесят девять рублей 66 копеек).</w:t>
            </w:r>
          </w:p>
          <w:p w14:paraId="24896980" w14:textId="519F5643" w:rsidR="006A4355" w:rsidRPr="004D427A" w:rsidRDefault="006A4355" w:rsidP="006A4355">
            <w:pPr>
              <w:widowControl w:val="0"/>
              <w:shd w:val="clear" w:color="auto" w:fill="FFFFFF"/>
              <w:tabs>
                <w:tab w:val="left" w:pos="851"/>
                <w:tab w:val="left" w:pos="1843"/>
              </w:tabs>
              <w:suppressAutoHyphens/>
              <w:autoSpaceDE w:val="0"/>
              <w:ind w:firstLine="567"/>
              <w:jc w:val="both"/>
              <w:rPr>
                <w:rFonts w:eastAsia="Arial Unicode MS"/>
                <w:sz w:val="22"/>
                <w:szCs w:val="22"/>
              </w:rPr>
            </w:pPr>
            <w:r w:rsidRPr="004D427A">
              <w:rPr>
                <w:rFonts w:eastAsia="Arial Unicode MS"/>
                <w:sz w:val="22"/>
                <w:szCs w:val="22"/>
              </w:rPr>
              <w:t>В извещении о закупке и (или) документации о закупке указываются 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договора. Такие сведения могут включать в себя начальную (максимальную) цену договора с учетом НДС и начальную (максимальную) цену договора без учета НДС.</w:t>
            </w:r>
          </w:p>
          <w:p w14:paraId="5CA54075" w14:textId="6252806E" w:rsidR="006A4355" w:rsidRPr="004D427A" w:rsidRDefault="006A4355" w:rsidP="006A435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4D427A">
              <w:rPr>
                <w:bCs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                                     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 w:rsidRPr="004D427A">
              <w:rPr>
                <w:bCs/>
                <w:color w:val="FF0000"/>
                <w:sz w:val="22"/>
                <w:szCs w:val="22"/>
                <w:lang w:eastAsia="ar-SA"/>
              </w:rPr>
              <w:t xml:space="preserve"> В случае, если в заявке участника указана стоимость передаваемых прав с учетом НДС, то закупочная комиссия с целью сопоставления ценовых предложений участников будет осуществлять корректировку цены заявки без НДС.</w:t>
            </w:r>
          </w:p>
          <w:p w14:paraId="245E39F5" w14:textId="50BE4CBD" w:rsidR="006A4355" w:rsidRPr="004D427A" w:rsidRDefault="006A4355" w:rsidP="006A4355">
            <w:pPr>
              <w:widowControl w:val="0"/>
              <w:shd w:val="clear" w:color="auto" w:fill="FFFFFF"/>
              <w:tabs>
                <w:tab w:val="left" w:pos="851"/>
                <w:tab w:val="left" w:pos="1843"/>
              </w:tabs>
              <w:suppressAutoHyphens/>
              <w:autoSpaceDE w:val="0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 w:rsidRPr="004D427A">
              <w:rPr>
                <w:bCs/>
                <w:sz w:val="22"/>
                <w:szCs w:val="22"/>
              </w:rPr>
              <w:t>Превышение начальной (максимальной) цены Договора является основанием для отклонения заявки участника.</w:t>
            </w:r>
          </w:p>
        </w:tc>
      </w:tr>
      <w:tr w:rsidR="006A4355" w:rsidRPr="00C4591D" w14:paraId="4FDB3BBD" w14:textId="77777777" w:rsidTr="00BD4196">
        <w:trPr>
          <w:trHeight w:val="11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E93" w14:textId="44C24DCE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1AE1" w14:textId="30F9FE85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0081" w14:textId="49D49652" w:rsidR="006A4355" w:rsidRPr="00C4591D" w:rsidRDefault="006A4355" w:rsidP="006A4355">
            <w:pPr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Pr="00C4591D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Pr="00C4591D">
              <w:rPr>
                <w:color w:val="000000"/>
                <w:sz w:val="22"/>
                <w:szCs w:val="22"/>
              </w:rPr>
              <w:t xml:space="preserve">, а также на сайте Единой электронной торговой площадки (далее – ЕЭТП) </w:t>
            </w:r>
            <w:hyperlink r:id="rId10" w:history="1">
              <w:r w:rsidRPr="00C4591D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C4591D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Pr="00C4591D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Pr="00C4591D">
              <w:rPr>
                <w:sz w:val="22"/>
                <w:szCs w:val="22"/>
              </w:rPr>
              <w:t xml:space="preserve">  </w:t>
            </w:r>
            <w:r w:rsidRPr="00C4591D">
              <w:rPr>
                <w:color w:val="000000"/>
                <w:sz w:val="22"/>
                <w:szCs w:val="22"/>
              </w:rPr>
              <w:t>в разделе «Закупки».</w:t>
            </w:r>
          </w:p>
        </w:tc>
      </w:tr>
      <w:tr w:rsidR="006A4355" w:rsidRPr="00C4591D" w14:paraId="264A7019" w14:textId="77777777" w:rsidTr="0000499A">
        <w:trPr>
          <w:trHeight w:val="8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2905" w14:textId="5B6C63B6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E441" w14:textId="7EC30330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 xml:space="preserve">Порядок подачи заявок </w:t>
            </w:r>
            <w:r>
              <w:rPr>
                <w:b/>
                <w:sz w:val="22"/>
                <w:szCs w:val="22"/>
              </w:rPr>
              <w:t xml:space="preserve">              </w:t>
            </w:r>
            <w:r w:rsidRPr="00C4591D">
              <w:rPr>
                <w:b/>
                <w:sz w:val="22"/>
                <w:szCs w:val="22"/>
              </w:rPr>
              <w:t xml:space="preserve">на участие в закупке                    и подведения итогов закупки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E4A4" w14:textId="534631C5" w:rsidR="006A4355" w:rsidRPr="00C4591D" w:rsidRDefault="006A4355" w:rsidP="006A4355">
            <w:pPr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Заявка подается в электронной форме с использованием функционала, и в соответствии с Регламентом работы электронной торговой площадки.</w:t>
            </w:r>
          </w:p>
          <w:p w14:paraId="0A136D08" w14:textId="62F75A1B" w:rsidR="006A4355" w:rsidRPr="00C4591D" w:rsidRDefault="006A4355" w:rsidP="006A4355">
            <w:pPr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Порядок подачи заявок и подведения итогов закупочной процедуры установлены документацией о запросе предложений                    в электронной форме.</w:t>
            </w:r>
          </w:p>
        </w:tc>
      </w:tr>
      <w:tr w:rsidR="006A4355" w:rsidRPr="00C4591D" w14:paraId="7E9A57F3" w14:textId="77777777" w:rsidTr="00BD4196">
        <w:trPr>
          <w:trHeight w:val="1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4E5" w14:textId="1C01D377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797E" w14:textId="7671A3AB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Сроки проведения закупки: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934D" w14:textId="0514E8BF" w:rsidR="006A4355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начала срока подачи заявок: «20» августа 2026 года;</w:t>
            </w:r>
          </w:p>
          <w:p w14:paraId="2CD3C784" w14:textId="77777777" w:rsidR="006A4355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«01» сентября 2026 года 08:00 (время местное).</w:t>
            </w:r>
          </w:p>
          <w:p w14:paraId="5399E4EC" w14:textId="77777777" w:rsidR="006A4355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 процедуры переторжки устанавливается решением ПДЗК.</w:t>
            </w:r>
          </w:p>
          <w:p w14:paraId="51F026FF" w14:textId="77777777" w:rsidR="006A4355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итогов: Предполагаемая дата проведения этапа: «09» сентября 2026 года.</w:t>
            </w:r>
            <w:r>
              <w:rPr>
                <w:sz w:val="22"/>
                <w:szCs w:val="22"/>
              </w:rPr>
              <w:t xml:space="preserve"> </w:t>
            </w:r>
          </w:p>
          <w:p w14:paraId="43FDE72C" w14:textId="39AA1599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По решению ПДЗК после окончания срока подачи заявок Организатор закупки/Заказчик вправе изменить сроки проведения последующих этапов закупки.</w:t>
            </w:r>
          </w:p>
        </w:tc>
      </w:tr>
      <w:tr w:rsidR="006A4355" w:rsidRPr="00C4591D" w14:paraId="5EC139EF" w14:textId="77777777" w:rsidTr="00A91F32">
        <w:trPr>
          <w:trHeight w:val="7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2CF" w14:textId="28EAC5D7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A117" w14:textId="32AE3CB7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Обеспечение заявки на участие в запросе предложений: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D8C8" w14:textId="1B25E022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color w:val="000000"/>
                <w:sz w:val="22"/>
                <w:szCs w:val="22"/>
              </w:rPr>
              <w:t>Не установлено.</w:t>
            </w:r>
          </w:p>
        </w:tc>
      </w:tr>
      <w:tr w:rsidR="006A4355" w:rsidRPr="00C4591D" w14:paraId="1159E803" w14:textId="77777777" w:rsidTr="00A91F32">
        <w:trPr>
          <w:trHeight w:val="5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1613" w14:textId="19889357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04BC" w14:textId="21E4ABBC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Обеспечение исполнения договора: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09CBD" w14:textId="7EBC54D6" w:rsidR="006A4355" w:rsidRPr="00C4591D" w:rsidRDefault="006A4355" w:rsidP="006A4355">
            <w:pPr>
              <w:shd w:val="clear" w:color="auto" w:fill="FFFFFF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4591D">
              <w:rPr>
                <w:color w:val="000000"/>
                <w:sz w:val="22"/>
                <w:szCs w:val="22"/>
              </w:rPr>
              <w:t>Не установлено.</w:t>
            </w:r>
          </w:p>
        </w:tc>
      </w:tr>
      <w:tr w:rsidR="006A4355" w:rsidRPr="00C4591D" w14:paraId="27C2E4A6" w14:textId="77777777" w:rsidTr="00BD4196">
        <w:trPr>
          <w:trHeight w:val="17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9C1B" w14:textId="53D26472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D67B" w14:textId="13305488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sz w:val="22"/>
                <w:szCs w:val="22"/>
              </w:rPr>
              <w:t>Условия оплаты: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ABD5" w14:textId="517C0BD0" w:rsidR="006A4355" w:rsidRDefault="006A4355" w:rsidP="006A4355">
            <w:pPr>
              <w:widowControl w:val="0"/>
              <w:tabs>
                <w:tab w:val="left" w:pos="0"/>
                <w:tab w:val="num" w:pos="993"/>
                <w:tab w:val="left" w:pos="1418"/>
                <w:tab w:val="num" w:pos="1909"/>
              </w:tabs>
              <w:ind w:firstLine="567"/>
              <w:jc w:val="both"/>
              <w:rPr>
                <w:sz w:val="22"/>
                <w:szCs w:val="22"/>
              </w:rPr>
            </w:pPr>
            <w:r w:rsidRPr="006C4919">
              <w:rPr>
                <w:sz w:val="22"/>
                <w:szCs w:val="22"/>
              </w:rPr>
              <w:t xml:space="preserve">В случае, если </w:t>
            </w:r>
            <w:r>
              <w:rPr>
                <w:sz w:val="22"/>
                <w:szCs w:val="22"/>
              </w:rPr>
              <w:t>У</w:t>
            </w:r>
            <w:r w:rsidRPr="006C4919">
              <w:rPr>
                <w:sz w:val="22"/>
                <w:szCs w:val="22"/>
              </w:rPr>
              <w:t>частник закупки является субъектом малого или среднего предпринимательства, то в соответствии с Постановлением Правительства Российской Федерации от 18.09.2019 года №</w:t>
            </w:r>
            <w:r>
              <w:rPr>
                <w:sz w:val="22"/>
                <w:szCs w:val="22"/>
              </w:rPr>
              <w:t xml:space="preserve"> </w:t>
            </w:r>
            <w:r w:rsidRPr="006C4919">
              <w:rPr>
                <w:sz w:val="22"/>
                <w:szCs w:val="22"/>
              </w:rPr>
              <w:t xml:space="preserve">1205 </w:t>
            </w:r>
            <w:r>
              <w:rPr>
                <w:sz w:val="22"/>
                <w:szCs w:val="22"/>
              </w:rPr>
              <w:t xml:space="preserve">                 </w:t>
            </w:r>
            <w:r w:rsidRPr="006C4919">
              <w:rPr>
                <w:sz w:val="22"/>
                <w:szCs w:val="22"/>
              </w:rPr>
              <w:t xml:space="preserve">«Об особенностях участия субъектов малого и среднего предпринимательства в закупках товаров, работ, услуг отдельными видами юридических лиц» </w:t>
            </w:r>
            <w:r w:rsidRPr="006C4919">
              <w:rPr>
                <w:color w:val="FF0000"/>
                <w:sz w:val="22"/>
                <w:szCs w:val="22"/>
              </w:rPr>
              <w:t>оплата осуществляется в течение 7 (семи) рабочих дней после фактически переданных неисключительных прав в размере 100% стоимости на основании оригиналов первичных документов, выставленных Лицензиаром</w:t>
            </w:r>
            <w:r w:rsidRPr="006C4919">
              <w:rPr>
                <w:sz w:val="22"/>
                <w:szCs w:val="22"/>
              </w:rPr>
              <w:t xml:space="preserve">. </w:t>
            </w:r>
          </w:p>
          <w:p w14:paraId="3830A421" w14:textId="70738B9A" w:rsidR="006A4355" w:rsidRPr="006C4919" w:rsidRDefault="006A4355" w:rsidP="006A4355">
            <w:pPr>
              <w:widowControl w:val="0"/>
              <w:tabs>
                <w:tab w:val="left" w:pos="0"/>
                <w:tab w:val="num" w:pos="993"/>
                <w:tab w:val="left" w:pos="1418"/>
                <w:tab w:val="num" w:pos="1909"/>
              </w:tabs>
              <w:ind w:firstLine="567"/>
              <w:jc w:val="both"/>
              <w:rPr>
                <w:sz w:val="22"/>
                <w:szCs w:val="22"/>
              </w:rPr>
            </w:pPr>
            <w:r w:rsidRPr="006C4919">
              <w:rPr>
                <w:sz w:val="22"/>
                <w:szCs w:val="22"/>
              </w:rPr>
              <w:t xml:space="preserve">В случае, если участник закупки не является субъектом малого или среднего предпринимательства, </w:t>
            </w:r>
            <w:r w:rsidRPr="006C4919">
              <w:rPr>
                <w:color w:val="FF0000"/>
                <w:sz w:val="22"/>
                <w:szCs w:val="22"/>
              </w:rPr>
              <w:t>оплата фактически переданных неисключительных прав в размере 100% стоимости осуществляется                в срок не более 30 рабочих дней на основании оригиналов первичных документов, выставленных Лицензиаром</w:t>
            </w:r>
            <w:r w:rsidRPr="006C4919">
              <w:rPr>
                <w:sz w:val="22"/>
                <w:szCs w:val="22"/>
              </w:rPr>
              <w:t>.</w:t>
            </w:r>
          </w:p>
          <w:p w14:paraId="635DFD14" w14:textId="2C759462" w:rsidR="006A4355" w:rsidRPr="00C4591D" w:rsidRDefault="006A4355" w:rsidP="006A4355">
            <w:pPr>
              <w:ind w:firstLine="567"/>
              <w:jc w:val="both"/>
              <w:rPr>
                <w:noProof/>
                <w:sz w:val="22"/>
                <w:szCs w:val="22"/>
              </w:rPr>
            </w:pPr>
            <w:r w:rsidRPr="007445BB">
              <w:rPr>
                <w:rFonts w:eastAsia="Calibri"/>
              </w:rPr>
              <w:lastRenderedPageBreak/>
              <w:t xml:space="preserve"> </w:t>
            </w:r>
            <w:r w:rsidRPr="006C4919">
              <w:rPr>
                <w:i/>
                <w:sz w:val="22"/>
                <w:szCs w:val="22"/>
              </w:rPr>
              <w:t xml:space="preserve">Условия оплаты указываются Участником закупки </w:t>
            </w:r>
            <w:r>
              <w:rPr>
                <w:i/>
                <w:sz w:val="22"/>
                <w:szCs w:val="22"/>
              </w:rPr>
              <w:t xml:space="preserve">                                      </w:t>
            </w:r>
            <w:r w:rsidRPr="006C4919">
              <w:rPr>
                <w:i/>
                <w:sz w:val="22"/>
                <w:szCs w:val="22"/>
              </w:rPr>
              <w:t xml:space="preserve">в предложении на </w:t>
            </w:r>
            <w:r w:rsidR="00A50D1A" w:rsidRPr="00A50D1A">
              <w:rPr>
                <w:i/>
                <w:sz w:val="22"/>
                <w:szCs w:val="22"/>
              </w:rPr>
              <w:t>оказания услуг</w:t>
            </w:r>
            <w:bookmarkStart w:id="1" w:name="_GoBack"/>
            <w:bookmarkEnd w:id="1"/>
            <w:r w:rsidRPr="006C4919">
              <w:rPr>
                <w:i/>
                <w:sz w:val="22"/>
                <w:szCs w:val="22"/>
              </w:rPr>
              <w:t xml:space="preserve"> в зависимости</w:t>
            </w:r>
            <w:r>
              <w:rPr>
                <w:i/>
                <w:sz w:val="22"/>
                <w:szCs w:val="22"/>
              </w:rPr>
              <w:t xml:space="preserve">                     </w:t>
            </w:r>
            <w:r w:rsidRPr="006C4919">
              <w:rPr>
                <w:i/>
                <w:sz w:val="22"/>
                <w:szCs w:val="22"/>
              </w:rPr>
              <w:t xml:space="preserve"> от принадлежности к МСП.</w:t>
            </w:r>
          </w:p>
        </w:tc>
      </w:tr>
      <w:tr w:rsidR="006A4355" w:rsidRPr="00C4591D" w14:paraId="2C5956B1" w14:textId="77777777" w:rsidTr="00BD4196">
        <w:trPr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99D" w14:textId="2826F2C2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7BDC" w14:textId="4A9C8236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Общий срок подписания договора: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543C" w14:textId="2C0F23B7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Не ранее 10 (десяти) календарных дней, но не позднее                        20 (двадцати) календарных дней с даты публикации итогового протокола, содержащего итоги запроса предложений                                        в электронной форме.</w:t>
            </w:r>
          </w:p>
        </w:tc>
      </w:tr>
      <w:tr w:rsidR="006A4355" w:rsidRPr="00C4591D" w14:paraId="55B7A276" w14:textId="77777777" w:rsidTr="00A91F32">
        <w:trPr>
          <w:trHeight w:val="6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122" w14:textId="2819CFD1" w:rsidR="006A4355" w:rsidRPr="00C4591D" w:rsidRDefault="006A4355" w:rsidP="006A4355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0C9C" w14:textId="2BB98F4F" w:rsidR="006A4355" w:rsidRPr="00C4591D" w:rsidRDefault="006A4355" w:rsidP="006A4355">
            <w:pPr>
              <w:keepLines/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 Заказчика.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8C8C" w14:textId="5EE8F4EE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bCs/>
                <w:iCs/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Иные сведения, определенные Положением о закупке Заказчика и более подробные условия проведения запроса предложений, содержатся в документации о закупке.</w:t>
            </w:r>
          </w:p>
        </w:tc>
      </w:tr>
      <w:tr w:rsidR="006A4355" w:rsidRPr="00C4591D" w14:paraId="5755EC4B" w14:textId="77777777" w:rsidTr="00A91F32">
        <w:trPr>
          <w:trHeight w:val="6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F52D" w14:textId="01331376" w:rsidR="006A4355" w:rsidRPr="00C4591D" w:rsidRDefault="006A4355" w:rsidP="006A4355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4591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9750" w14:textId="0D52CA64" w:rsidR="006A4355" w:rsidRPr="00C4591D" w:rsidRDefault="006A4355" w:rsidP="006A4355">
            <w:pPr>
              <w:keepLines/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4591D">
              <w:rPr>
                <w:b/>
                <w:bCs/>
                <w:iCs/>
                <w:sz w:val="22"/>
                <w:szCs w:val="22"/>
              </w:rPr>
              <w:t>Особенности проведения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BB57" w14:textId="55969F27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bCs/>
                <w:iCs/>
                <w:sz w:val="22"/>
                <w:szCs w:val="22"/>
              </w:rPr>
            </w:pPr>
            <w:r w:rsidRPr="00C4591D">
              <w:rPr>
                <w:bCs/>
                <w:iCs/>
                <w:sz w:val="22"/>
                <w:szCs w:val="22"/>
              </w:rPr>
              <w:t xml:space="preserve">Заказчик вправе отменить запрос предложений до наступления даты и времени окончания срока подачи заявок на участие в запросе предложений. По истечении указанного срока и до заключения договора Заказчик вправе отменит закупку только в случае возникновения обстоятельств непреодолимой силы в соответствии </w:t>
            </w:r>
            <w:r>
              <w:rPr>
                <w:bCs/>
                <w:iCs/>
                <w:sz w:val="22"/>
                <w:szCs w:val="22"/>
              </w:rPr>
              <w:t xml:space="preserve">                  </w:t>
            </w:r>
            <w:r w:rsidRPr="00C4591D">
              <w:rPr>
                <w:bCs/>
                <w:iCs/>
                <w:sz w:val="22"/>
                <w:szCs w:val="22"/>
              </w:rPr>
              <w:t>с гражданским законодательством РФ.</w:t>
            </w:r>
          </w:p>
        </w:tc>
      </w:tr>
      <w:tr w:rsidR="006A4355" w:rsidRPr="00C4591D" w14:paraId="6B4BD95E" w14:textId="77777777" w:rsidTr="00BD4196">
        <w:trPr>
          <w:trHeight w:val="6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E5D" w14:textId="5E47C14F" w:rsidR="006A4355" w:rsidRPr="00C4591D" w:rsidRDefault="006A4355" w:rsidP="006A4355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3A3B" w14:textId="0C4E4AA5" w:rsidR="006A4355" w:rsidRPr="00C4591D" w:rsidRDefault="006A4355" w:rsidP="006A4355">
            <w:pPr>
              <w:keepLines/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bookmarkStart w:id="2" w:name="_Hlk119585855"/>
            <w:r w:rsidRPr="00C4591D">
              <w:rPr>
                <w:b/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2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40E2" w14:textId="6F62D0DD" w:rsidR="006A4355" w:rsidRPr="00C4591D" w:rsidRDefault="006A4355" w:rsidP="006A4355">
            <w:pPr>
              <w:keepLines/>
              <w:ind w:firstLine="567"/>
              <w:jc w:val="both"/>
              <w:rPr>
                <w:b/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 xml:space="preserve">Участником закупки может быть любое юридическое лицо </w:t>
            </w:r>
            <w:r>
              <w:rPr>
                <w:sz w:val="22"/>
                <w:szCs w:val="22"/>
              </w:rPr>
              <w:t xml:space="preserve">              </w:t>
            </w:r>
            <w:proofErr w:type="gramStart"/>
            <w:r>
              <w:rPr>
                <w:sz w:val="22"/>
                <w:szCs w:val="22"/>
              </w:rPr>
              <w:t xml:space="preserve">   </w:t>
            </w:r>
            <w:r w:rsidRPr="00C4591D">
              <w:rPr>
                <w:sz w:val="22"/>
                <w:szCs w:val="22"/>
              </w:rPr>
              <w:t>(</w:t>
            </w:r>
            <w:proofErr w:type="gramEnd"/>
            <w:r w:rsidRPr="00C4591D">
              <w:rPr>
                <w:sz w:val="22"/>
                <w:szCs w:val="22"/>
              </w:rPr>
              <w:t xml:space="preserve">или несколько юридических лиц, выступающих на стороне одного участника закупки), а также индивидуальный предприниматель </w:t>
            </w:r>
            <w:r>
              <w:rPr>
                <w:sz w:val="22"/>
                <w:szCs w:val="22"/>
              </w:rPr>
              <w:t xml:space="preserve">                    </w:t>
            </w:r>
            <w:r w:rsidRPr="00C4591D">
              <w:rPr>
                <w:sz w:val="22"/>
                <w:szCs w:val="22"/>
              </w:rPr>
              <w:t xml:space="preserve">(или несколько индивидуальных предпринимателей, выступающих </w:t>
            </w:r>
            <w:r>
              <w:rPr>
                <w:sz w:val="22"/>
                <w:szCs w:val="22"/>
              </w:rPr>
              <w:t xml:space="preserve">                       </w:t>
            </w:r>
            <w:r w:rsidRPr="00C4591D">
              <w:rPr>
                <w:sz w:val="22"/>
                <w:szCs w:val="22"/>
              </w:rPr>
              <w:t>на стороне одного участника закупки).</w:t>
            </w:r>
          </w:p>
          <w:p w14:paraId="6CC8B81B" w14:textId="7F04FF69" w:rsidR="006A4355" w:rsidRPr="00C4591D" w:rsidRDefault="006A4355" w:rsidP="006A4355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C4591D">
              <w:rPr>
                <w:sz w:val="22"/>
                <w:szCs w:val="22"/>
              </w:rPr>
              <w:t>Более подробные требования к Участникам, а также требования к порядку подтверждения соответствия этим требованиям, содержатся в документации о запросе предложений в электронной форме.</w:t>
            </w:r>
          </w:p>
        </w:tc>
      </w:tr>
      <w:tr w:rsidR="006A4355" w:rsidRPr="00C4591D" w14:paraId="2CE3F034" w14:textId="77777777" w:rsidTr="00BD4196">
        <w:trPr>
          <w:trHeight w:val="6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2F9" w14:textId="1F6E31E1" w:rsidR="006A4355" w:rsidRDefault="006A4355" w:rsidP="006A4355">
            <w:pPr>
              <w:keepLines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67BF" w14:textId="6CAB4B15" w:rsidR="006A4355" w:rsidRPr="00A2218B" w:rsidRDefault="006A4355" w:rsidP="006A4355">
            <w:pPr>
              <w:keepLines/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2218B">
              <w:rPr>
                <w:b/>
                <w:bCs/>
                <w:sz w:val="22"/>
                <w:szCs w:val="22"/>
              </w:rPr>
              <w:t>Предоставление национального режима при осуществлении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59D2" w14:textId="155793F1" w:rsidR="006A4355" w:rsidRPr="00A2218B" w:rsidRDefault="006A4355" w:rsidP="006A4355">
            <w:pPr>
              <w:pStyle w:val="a5"/>
              <w:spacing w:before="0" w:beforeAutospacing="0" w:after="0"/>
              <w:ind w:firstLine="567"/>
              <w:jc w:val="both"/>
              <w:rPr>
                <w:bCs/>
                <w:sz w:val="22"/>
                <w:szCs w:val="22"/>
              </w:rPr>
            </w:pPr>
            <w:r w:rsidRPr="00A2218B">
              <w:rPr>
                <w:bCs/>
                <w:sz w:val="22"/>
                <w:szCs w:val="22"/>
              </w:rPr>
              <w:t xml:space="preserve">В соответствии c требованиями п. 4.5 </w:t>
            </w:r>
            <w:r w:rsidRPr="00A2218B">
              <w:rPr>
                <w:sz w:val="22"/>
                <w:szCs w:val="22"/>
              </w:rPr>
              <w:t>Положения о закупках</w:t>
            </w:r>
            <w:r w:rsidRPr="00A2218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                  </w:t>
            </w:r>
            <w:r w:rsidRPr="00A2218B">
              <w:rPr>
                <w:bCs/>
                <w:sz w:val="22"/>
                <w:szCs w:val="22"/>
              </w:rPr>
              <w:t xml:space="preserve">и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</w:t>
            </w:r>
            <w:r>
              <w:rPr>
                <w:bCs/>
                <w:sz w:val="22"/>
                <w:szCs w:val="22"/>
              </w:rPr>
              <w:t xml:space="preserve">                                          </w:t>
            </w:r>
            <w:r w:rsidRPr="00A2218B">
              <w:rPr>
                <w:bCs/>
                <w:sz w:val="22"/>
                <w:szCs w:val="22"/>
              </w:rPr>
              <w:t xml:space="preserve">и муниципальных нужд, закупок товаров, работ, услуг отдельными видами юридических лиц» (далее – постановление Правительства РФ от 23.12.2024 № 1875) при осуществлении закупок предоставляется национальный режим, обеспечивающий происходящему </w:t>
            </w:r>
            <w:r>
              <w:rPr>
                <w:bCs/>
                <w:sz w:val="22"/>
                <w:szCs w:val="22"/>
              </w:rPr>
              <w:t xml:space="preserve">                                      </w:t>
            </w:r>
            <w:r w:rsidRPr="00A2218B">
              <w:rPr>
                <w:bCs/>
                <w:sz w:val="22"/>
                <w:szCs w:val="22"/>
              </w:rPr>
              <w:t xml:space="preserve">из иностранного государства или группы иностранных государств (далее - иностранное государство) товару равные условия с товаром российского происхождения, за исключением случаев принятия Правительством Российской Федерации мер, устанавливающих: </w:t>
            </w:r>
          </w:p>
          <w:p w14:paraId="11BE8411" w14:textId="77777777" w:rsidR="006A4355" w:rsidRPr="00A2218B" w:rsidRDefault="006A4355" w:rsidP="006A4355">
            <w:pPr>
              <w:pStyle w:val="a5"/>
              <w:spacing w:before="0" w:beforeAutospacing="0" w:after="0"/>
              <w:ind w:firstLine="567"/>
              <w:jc w:val="both"/>
              <w:rPr>
                <w:bCs/>
                <w:sz w:val="22"/>
                <w:szCs w:val="22"/>
              </w:rPr>
            </w:pPr>
            <w:r w:rsidRPr="00A2218B">
              <w:rPr>
                <w:bCs/>
                <w:sz w:val="22"/>
                <w:szCs w:val="22"/>
              </w:rPr>
      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      </w:r>
          </w:p>
          <w:p w14:paraId="54DD2B30" w14:textId="77777777" w:rsidR="006A4355" w:rsidRPr="00A2218B" w:rsidRDefault="006A4355" w:rsidP="006A4355">
            <w:pPr>
              <w:pStyle w:val="a5"/>
              <w:spacing w:before="0" w:beforeAutospacing="0" w:after="0"/>
              <w:ind w:firstLine="567"/>
              <w:jc w:val="both"/>
              <w:rPr>
                <w:bCs/>
                <w:sz w:val="22"/>
                <w:szCs w:val="22"/>
              </w:rPr>
            </w:pPr>
            <w:r w:rsidRPr="00A2218B">
              <w:rPr>
                <w:bCs/>
                <w:sz w:val="22"/>
                <w:szCs w:val="22"/>
              </w:rPr>
              <w:t xml:space="preserve"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      </w:r>
          </w:p>
          <w:p w14:paraId="43CEA4F5" w14:textId="77777777" w:rsidR="006A4355" w:rsidRPr="00A2218B" w:rsidRDefault="006A4355" w:rsidP="006A4355">
            <w:pPr>
              <w:ind w:firstLine="567"/>
              <w:jc w:val="both"/>
              <w:rPr>
                <w:bCs/>
                <w:sz w:val="22"/>
                <w:szCs w:val="22"/>
              </w:rPr>
            </w:pPr>
            <w:r w:rsidRPr="00A2218B">
              <w:rPr>
                <w:bCs/>
                <w:sz w:val="22"/>
                <w:szCs w:val="22"/>
              </w:rPr>
      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</w:p>
          <w:p w14:paraId="62C7FA8D" w14:textId="0D1A7D01" w:rsidR="006A4355" w:rsidRPr="00762018" w:rsidRDefault="006A4355" w:rsidP="006A4355">
            <w:pPr>
              <w:pStyle w:val="a5"/>
              <w:spacing w:before="0" w:beforeAutospacing="0" w:after="0"/>
              <w:ind w:firstLine="567"/>
              <w:jc w:val="both"/>
              <w:rPr>
                <w:bCs/>
                <w:sz w:val="22"/>
                <w:szCs w:val="22"/>
              </w:rPr>
            </w:pPr>
            <w:r w:rsidRPr="00A2218B">
              <w:rPr>
                <w:bCs/>
                <w:sz w:val="22"/>
                <w:szCs w:val="22"/>
              </w:rPr>
              <w:t xml:space="preserve">Положения постановления Правительства РФ от 23.12.2024 </w:t>
            </w:r>
            <w:r>
              <w:rPr>
                <w:bCs/>
                <w:sz w:val="22"/>
                <w:szCs w:val="22"/>
              </w:rPr>
              <w:t xml:space="preserve">                  </w:t>
            </w:r>
            <w:r w:rsidRPr="00A2218B">
              <w:rPr>
                <w:bCs/>
                <w:sz w:val="22"/>
                <w:szCs w:val="22"/>
              </w:rPr>
              <w:t xml:space="preserve">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применяются также </w:t>
            </w:r>
            <w:r>
              <w:rPr>
                <w:bCs/>
                <w:sz w:val="22"/>
                <w:szCs w:val="22"/>
              </w:rPr>
              <w:t xml:space="preserve">                 </w:t>
            </w:r>
            <w:r w:rsidRPr="00A2218B">
              <w:rPr>
                <w:bCs/>
                <w:sz w:val="22"/>
                <w:szCs w:val="22"/>
              </w:rPr>
              <w:t xml:space="preserve">в отношении товара, происходящего из государства - члена Евразийского экономического союза, работы, услуги, соответственно выполняемой, оказываемой иностранным лицом, зарегистрированным на территории государства - члена Евразийского экономического союза. Информация об установлении запретов или ограничении закупки товаров, происходящих из иностранных государств, преимуществ в отношении товаров российского происхождения, а также основания неприменения запретов </w:t>
            </w:r>
            <w:r>
              <w:rPr>
                <w:bCs/>
                <w:sz w:val="22"/>
                <w:szCs w:val="22"/>
              </w:rPr>
              <w:t xml:space="preserve">                                  </w:t>
            </w:r>
            <w:r w:rsidRPr="00A2218B">
              <w:rPr>
                <w:bCs/>
                <w:sz w:val="22"/>
                <w:szCs w:val="22"/>
              </w:rPr>
              <w:t xml:space="preserve">и ограничений указываются в Закупочной документации. Порядок </w:t>
            </w:r>
            <w:r>
              <w:rPr>
                <w:bCs/>
                <w:sz w:val="22"/>
                <w:szCs w:val="22"/>
              </w:rPr>
              <w:t xml:space="preserve">                 </w:t>
            </w:r>
            <w:r w:rsidRPr="00A2218B">
              <w:rPr>
                <w:bCs/>
                <w:sz w:val="22"/>
                <w:szCs w:val="22"/>
              </w:rPr>
              <w:lastRenderedPageBreak/>
              <w:t>и механизм реализации установленных запретов или ограничений закупки товаров, происходящих из иностранных государств, преимуществ в отношении товаров российского происхождения применяется в соответствии с положениями Закупочной документации</w:t>
            </w:r>
            <w:r w:rsidRPr="00A2218B">
              <w:rPr>
                <w:sz w:val="22"/>
                <w:szCs w:val="22"/>
              </w:rPr>
              <w:t xml:space="preserve"> ,Федерального закона от 18.07.2011 № 223-ФЗ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Pr="00A2218B">
              <w:rPr>
                <w:sz w:val="22"/>
                <w:szCs w:val="22"/>
              </w:rPr>
              <w:t xml:space="preserve">«О закупках товаров, работ, услуг отдельными видами юридических лиц», требованиями </w:t>
            </w:r>
            <w:r w:rsidRPr="00A2218B">
              <w:rPr>
                <w:bCs/>
                <w:sz w:val="22"/>
                <w:szCs w:val="22"/>
              </w:rPr>
              <w:t>постановления Правительства РФ от 23.12.2024 № 1875, а также разъяснениями Министерства финансов Российской Федерации (информационное письмо № 24-01-06/8697 от 31.01.2025).</w:t>
            </w:r>
          </w:p>
        </w:tc>
      </w:tr>
    </w:tbl>
    <w:p w14:paraId="39F07FAA" w14:textId="77777777" w:rsidR="00EB7D2D" w:rsidRPr="00C4591D" w:rsidRDefault="00EB7D2D" w:rsidP="00762018">
      <w:pPr>
        <w:keepLines/>
        <w:jc w:val="both"/>
        <w:rPr>
          <w:rFonts w:eastAsia="Calibri"/>
          <w:sz w:val="22"/>
          <w:szCs w:val="22"/>
          <w:lang w:eastAsia="en-US"/>
        </w:rPr>
      </w:pPr>
    </w:p>
    <w:p w14:paraId="6896C224" w14:textId="77777777" w:rsidR="00AF730A" w:rsidRPr="00C4591D" w:rsidRDefault="00AF730A" w:rsidP="00DE5C97">
      <w:pPr>
        <w:keepLines/>
        <w:jc w:val="both"/>
        <w:rPr>
          <w:sz w:val="22"/>
          <w:szCs w:val="22"/>
        </w:rPr>
      </w:pPr>
    </w:p>
    <w:p w14:paraId="755A58DB" w14:textId="4F96D5D9" w:rsidR="00210ABD" w:rsidRPr="008B2818" w:rsidRDefault="00210ABD" w:rsidP="00DE5C97">
      <w:pPr>
        <w:keepLines/>
        <w:jc w:val="both"/>
        <w:rPr>
          <w:b/>
          <w:sz w:val="22"/>
          <w:szCs w:val="22"/>
        </w:rPr>
      </w:pPr>
      <w:r w:rsidRPr="008B2818">
        <w:rPr>
          <w:b/>
          <w:sz w:val="22"/>
          <w:szCs w:val="22"/>
        </w:rPr>
        <w:t>Председатель закупочной комиссии -</w:t>
      </w:r>
    </w:p>
    <w:p w14:paraId="260FB04A" w14:textId="290BC764" w:rsidR="00962C53" w:rsidRPr="008B2818" w:rsidRDefault="00210ABD" w:rsidP="00DE5C97">
      <w:pPr>
        <w:keepLines/>
        <w:jc w:val="both"/>
        <w:rPr>
          <w:b/>
          <w:sz w:val="22"/>
          <w:szCs w:val="22"/>
        </w:rPr>
      </w:pPr>
      <w:r w:rsidRPr="008B2818">
        <w:rPr>
          <w:b/>
          <w:sz w:val="22"/>
          <w:szCs w:val="22"/>
        </w:rPr>
        <w:t xml:space="preserve">Генеральный директор                                                                                   </w:t>
      </w:r>
      <w:r w:rsidR="008B2818">
        <w:rPr>
          <w:b/>
          <w:sz w:val="22"/>
          <w:szCs w:val="22"/>
        </w:rPr>
        <w:t xml:space="preserve">                         </w:t>
      </w:r>
      <w:proofErr w:type="spellStart"/>
      <w:r w:rsidR="00A443ED" w:rsidRPr="008B2818">
        <w:rPr>
          <w:b/>
          <w:sz w:val="22"/>
          <w:szCs w:val="22"/>
        </w:rPr>
        <w:t>Проскуркин</w:t>
      </w:r>
      <w:proofErr w:type="spellEnd"/>
      <w:r w:rsidR="00A443ED" w:rsidRPr="008B2818">
        <w:rPr>
          <w:b/>
          <w:sz w:val="22"/>
          <w:szCs w:val="22"/>
        </w:rPr>
        <w:t xml:space="preserve"> М.К.</w:t>
      </w:r>
    </w:p>
    <w:p w14:paraId="42EABB8F" w14:textId="77777777" w:rsidR="00657D6A" w:rsidRPr="008B2818" w:rsidRDefault="00657D6A" w:rsidP="00DE5C97">
      <w:pPr>
        <w:keepLines/>
        <w:rPr>
          <w:b/>
          <w:sz w:val="22"/>
          <w:szCs w:val="22"/>
        </w:rPr>
      </w:pPr>
    </w:p>
    <w:sectPr w:rsidR="00657D6A" w:rsidRPr="008B2818" w:rsidSect="007166F7">
      <w:footerReference w:type="first" r:id="rId11"/>
      <w:pgSz w:w="11906" w:h="16838"/>
      <w:pgMar w:top="284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2564A"/>
    <w:multiLevelType w:val="multilevel"/>
    <w:tmpl w:val="C810C79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25"/>
        </w:tabs>
        <w:ind w:left="1525" w:hanging="39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34C063A6"/>
    <w:multiLevelType w:val="hybridMultilevel"/>
    <w:tmpl w:val="6DD8511C"/>
    <w:lvl w:ilvl="0" w:tplc="0CEE842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499A"/>
    <w:rsid w:val="000056A1"/>
    <w:rsid w:val="00010394"/>
    <w:rsid w:val="00022454"/>
    <w:rsid w:val="00033BDB"/>
    <w:rsid w:val="00037071"/>
    <w:rsid w:val="0005249C"/>
    <w:rsid w:val="00052D3F"/>
    <w:rsid w:val="00053BC3"/>
    <w:rsid w:val="00055CEF"/>
    <w:rsid w:val="00057509"/>
    <w:rsid w:val="00060E18"/>
    <w:rsid w:val="000809CB"/>
    <w:rsid w:val="0008157A"/>
    <w:rsid w:val="00082DCB"/>
    <w:rsid w:val="0008462B"/>
    <w:rsid w:val="000A2FCB"/>
    <w:rsid w:val="000A79C5"/>
    <w:rsid w:val="000C240B"/>
    <w:rsid w:val="000C6F77"/>
    <w:rsid w:val="000C7FCC"/>
    <w:rsid w:val="000D2B3B"/>
    <w:rsid w:val="000D778E"/>
    <w:rsid w:val="000E2188"/>
    <w:rsid w:val="000E74F9"/>
    <w:rsid w:val="000F16E1"/>
    <w:rsid w:val="000F3885"/>
    <w:rsid w:val="000F5F76"/>
    <w:rsid w:val="000F7311"/>
    <w:rsid w:val="000F740E"/>
    <w:rsid w:val="00111DCC"/>
    <w:rsid w:val="00115DE8"/>
    <w:rsid w:val="00122222"/>
    <w:rsid w:val="00124D21"/>
    <w:rsid w:val="001300B5"/>
    <w:rsid w:val="001475CF"/>
    <w:rsid w:val="00154975"/>
    <w:rsid w:val="00155DBE"/>
    <w:rsid w:val="001575D7"/>
    <w:rsid w:val="001679BB"/>
    <w:rsid w:val="00171E15"/>
    <w:rsid w:val="0017294B"/>
    <w:rsid w:val="00190204"/>
    <w:rsid w:val="00191262"/>
    <w:rsid w:val="001B7840"/>
    <w:rsid w:val="001D48ED"/>
    <w:rsid w:val="001E2A52"/>
    <w:rsid w:val="001E3303"/>
    <w:rsid w:val="001E38D5"/>
    <w:rsid w:val="001F791C"/>
    <w:rsid w:val="00210ABD"/>
    <w:rsid w:val="00224132"/>
    <w:rsid w:val="002336F7"/>
    <w:rsid w:val="00237FEF"/>
    <w:rsid w:val="0024289D"/>
    <w:rsid w:val="00257F5C"/>
    <w:rsid w:val="00264CBB"/>
    <w:rsid w:val="00285D71"/>
    <w:rsid w:val="002920E8"/>
    <w:rsid w:val="00294E87"/>
    <w:rsid w:val="00295B0B"/>
    <w:rsid w:val="002A1943"/>
    <w:rsid w:val="002A27F8"/>
    <w:rsid w:val="002B1840"/>
    <w:rsid w:val="002C071F"/>
    <w:rsid w:val="002C3167"/>
    <w:rsid w:val="002C5F75"/>
    <w:rsid w:val="002C6F6D"/>
    <w:rsid w:val="002D06ED"/>
    <w:rsid w:val="002E4EDF"/>
    <w:rsid w:val="002E6F27"/>
    <w:rsid w:val="002F242B"/>
    <w:rsid w:val="00302CC9"/>
    <w:rsid w:val="00316AE7"/>
    <w:rsid w:val="00324029"/>
    <w:rsid w:val="00334D2E"/>
    <w:rsid w:val="00343719"/>
    <w:rsid w:val="00344A16"/>
    <w:rsid w:val="00357ADD"/>
    <w:rsid w:val="00360E25"/>
    <w:rsid w:val="00377F11"/>
    <w:rsid w:val="00397717"/>
    <w:rsid w:val="003A150F"/>
    <w:rsid w:val="003A675A"/>
    <w:rsid w:val="003B3B7B"/>
    <w:rsid w:val="003B73FF"/>
    <w:rsid w:val="003C743D"/>
    <w:rsid w:val="003D147B"/>
    <w:rsid w:val="003D7571"/>
    <w:rsid w:val="003E5627"/>
    <w:rsid w:val="003E7AF0"/>
    <w:rsid w:val="003F34F3"/>
    <w:rsid w:val="003F4968"/>
    <w:rsid w:val="004047A5"/>
    <w:rsid w:val="004070F0"/>
    <w:rsid w:val="00411AE5"/>
    <w:rsid w:val="00411C88"/>
    <w:rsid w:val="004136F9"/>
    <w:rsid w:val="00420D55"/>
    <w:rsid w:val="00425247"/>
    <w:rsid w:val="00430D7B"/>
    <w:rsid w:val="004331C4"/>
    <w:rsid w:val="0044061C"/>
    <w:rsid w:val="00457043"/>
    <w:rsid w:val="00457AA2"/>
    <w:rsid w:val="00466D5D"/>
    <w:rsid w:val="00477CAB"/>
    <w:rsid w:val="00484F22"/>
    <w:rsid w:val="004854B6"/>
    <w:rsid w:val="00495413"/>
    <w:rsid w:val="004A3133"/>
    <w:rsid w:val="004B0377"/>
    <w:rsid w:val="004B3BB3"/>
    <w:rsid w:val="004B452E"/>
    <w:rsid w:val="004C4F28"/>
    <w:rsid w:val="004D427A"/>
    <w:rsid w:val="004E140E"/>
    <w:rsid w:val="004F0D10"/>
    <w:rsid w:val="004F5480"/>
    <w:rsid w:val="0051032E"/>
    <w:rsid w:val="005131E2"/>
    <w:rsid w:val="0052114E"/>
    <w:rsid w:val="005220FA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4AC7"/>
    <w:rsid w:val="005B523B"/>
    <w:rsid w:val="005B70E4"/>
    <w:rsid w:val="005B78CD"/>
    <w:rsid w:val="005B7DE5"/>
    <w:rsid w:val="005C5D00"/>
    <w:rsid w:val="005D434B"/>
    <w:rsid w:val="005F0FCD"/>
    <w:rsid w:val="00607EF6"/>
    <w:rsid w:val="00614533"/>
    <w:rsid w:val="0061556A"/>
    <w:rsid w:val="0062607B"/>
    <w:rsid w:val="00630E18"/>
    <w:rsid w:val="00636D1E"/>
    <w:rsid w:val="006454EC"/>
    <w:rsid w:val="0064570E"/>
    <w:rsid w:val="00651F4E"/>
    <w:rsid w:val="00657D6A"/>
    <w:rsid w:val="00665311"/>
    <w:rsid w:val="00667D02"/>
    <w:rsid w:val="00685763"/>
    <w:rsid w:val="00686708"/>
    <w:rsid w:val="006A3F10"/>
    <w:rsid w:val="006A4355"/>
    <w:rsid w:val="006A50A3"/>
    <w:rsid w:val="006A59FF"/>
    <w:rsid w:val="006B5A90"/>
    <w:rsid w:val="006C4919"/>
    <w:rsid w:val="006C5965"/>
    <w:rsid w:val="006D3249"/>
    <w:rsid w:val="006D4E76"/>
    <w:rsid w:val="006F1560"/>
    <w:rsid w:val="006F336E"/>
    <w:rsid w:val="006F3984"/>
    <w:rsid w:val="007107CC"/>
    <w:rsid w:val="007166F7"/>
    <w:rsid w:val="007259B3"/>
    <w:rsid w:val="007429D9"/>
    <w:rsid w:val="0074591E"/>
    <w:rsid w:val="00750D09"/>
    <w:rsid w:val="00756C89"/>
    <w:rsid w:val="00761BBB"/>
    <w:rsid w:val="00762018"/>
    <w:rsid w:val="007652AB"/>
    <w:rsid w:val="007711C3"/>
    <w:rsid w:val="00780DCA"/>
    <w:rsid w:val="00786B05"/>
    <w:rsid w:val="00794678"/>
    <w:rsid w:val="00795D8E"/>
    <w:rsid w:val="0079704E"/>
    <w:rsid w:val="007B30CA"/>
    <w:rsid w:val="007C75A7"/>
    <w:rsid w:val="007D2A95"/>
    <w:rsid w:val="007E582D"/>
    <w:rsid w:val="007E7B9C"/>
    <w:rsid w:val="008066C3"/>
    <w:rsid w:val="00830BD5"/>
    <w:rsid w:val="00835B2A"/>
    <w:rsid w:val="008364DA"/>
    <w:rsid w:val="00840131"/>
    <w:rsid w:val="008550B8"/>
    <w:rsid w:val="0086520A"/>
    <w:rsid w:val="008703B5"/>
    <w:rsid w:val="00886486"/>
    <w:rsid w:val="00891C40"/>
    <w:rsid w:val="0089282A"/>
    <w:rsid w:val="0089734F"/>
    <w:rsid w:val="008A0160"/>
    <w:rsid w:val="008A5DA1"/>
    <w:rsid w:val="008B2818"/>
    <w:rsid w:val="008C5CDE"/>
    <w:rsid w:val="008D0219"/>
    <w:rsid w:val="008D0334"/>
    <w:rsid w:val="008D5748"/>
    <w:rsid w:val="008F2D54"/>
    <w:rsid w:val="009060FA"/>
    <w:rsid w:val="00914570"/>
    <w:rsid w:val="0092006B"/>
    <w:rsid w:val="00927142"/>
    <w:rsid w:val="0092726E"/>
    <w:rsid w:val="009302B2"/>
    <w:rsid w:val="00931969"/>
    <w:rsid w:val="009504CE"/>
    <w:rsid w:val="00952D11"/>
    <w:rsid w:val="009530E9"/>
    <w:rsid w:val="00954F32"/>
    <w:rsid w:val="009561F9"/>
    <w:rsid w:val="0095647D"/>
    <w:rsid w:val="009627EE"/>
    <w:rsid w:val="00962BF3"/>
    <w:rsid w:val="00962C53"/>
    <w:rsid w:val="00973AE6"/>
    <w:rsid w:val="00976ABC"/>
    <w:rsid w:val="00977D2B"/>
    <w:rsid w:val="0098534F"/>
    <w:rsid w:val="00986882"/>
    <w:rsid w:val="009A1576"/>
    <w:rsid w:val="009B0599"/>
    <w:rsid w:val="009C169F"/>
    <w:rsid w:val="009C506E"/>
    <w:rsid w:val="009D0A18"/>
    <w:rsid w:val="009D5384"/>
    <w:rsid w:val="009E3284"/>
    <w:rsid w:val="009F1A62"/>
    <w:rsid w:val="009F6B20"/>
    <w:rsid w:val="00A1117E"/>
    <w:rsid w:val="00A17D54"/>
    <w:rsid w:val="00A20688"/>
    <w:rsid w:val="00A2218B"/>
    <w:rsid w:val="00A245C1"/>
    <w:rsid w:val="00A24C82"/>
    <w:rsid w:val="00A264E3"/>
    <w:rsid w:val="00A31630"/>
    <w:rsid w:val="00A406E4"/>
    <w:rsid w:val="00A40AB7"/>
    <w:rsid w:val="00A443ED"/>
    <w:rsid w:val="00A466AD"/>
    <w:rsid w:val="00A50D1A"/>
    <w:rsid w:val="00A5167A"/>
    <w:rsid w:val="00A62975"/>
    <w:rsid w:val="00A6642B"/>
    <w:rsid w:val="00A75F44"/>
    <w:rsid w:val="00A850A8"/>
    <w:rsid w:val="00A851D8"/>
    <w:rsid w:val="00A9060A"/>
    <w:rsid w:val="00A91F32"/>
    <w:rsid w:val="00AA4441"/>
    <w:rsid w:val="00AB5092"/>
    <w:rsid w:val="00AC7B5F"/>
    <w:rsid w:val="00AD6679"/>
    <w:rsid w:val="00AE5367"/>
    <w:rsid w:val="00AF57BA"/>
    <w:rsid w:val="00AF730A"/>
    <w:rsid w:val="00B05962"/>
    <w:rsid w:val="00B069BE"/>
    <w:rsid w:val="00B12A97"/>
    <w:rsid w:val="00B171AD"/>
    <w:rsid w:val="00B17609"/>
    <w:rsid w:val="00B17BA2"/>
    <w:rsid w:val="00B2540C"/>
    <w:rsid w:val="00B31739"/>
    <w:rsid w:val="00B44F87"/>
    <w:rsid w:val="00B62828"/>
    <w:rsid w:val="00B63016"/>
    <w:rsid w:val="00B7129E"/>
    <w:rsid w:val="00B7759C"/>
    <w:rsid w:val="00B92F06"/>
    <w:rsid w:val="00BA3EBC"/>
    <w:rsid w:val="00BA7261"/>
    <w:rsid w:val="00BC12B1"/>
    <w:rsid w:val="00BC363A"/>
    <w:rsid w:val="00BD0FC1"/>
    <w:rsid w:val="00BD1E46"/>
    <w:rsid w:val="00BD4196"/>
    <w:rsid w:val="00BE0A02"/>
    <w:rsid w:val="00BE775E"/>
    <w:rsid w:val="00BF566D"/>
    <w:rsid w:val="00C0251A"/>
    <w:rsid w:val="00C065AC"/>
    <w:rsid w:val="00C142EA"/>
    <w:rsid w:val="00C277F4"/>
    <w:rsid w:val="00C31172"/>
    <w:rsid w:val="00C35FB0"/>
    <w:rsid w:val="00C411A4"/>
    <w:rsid w:val="00C4591D"/>
    <w:rsid w:val="00C45B6D"/>
    <w:rsid w:val="00C555CC"/>
    <w:rsid w:val="00C645D5"/>
    <w:rsid w:val="00C659A8"/>
    <w:rsid w:val="00C723C9"/>
    <w:rsid w:val="00C81EE5"/>
    <w:rsid w:val="00C83D40"/>
    <w:rsid w:val="00CB7527"/>
    <w:rsid w:val="00CB7E50"/>
    <w:rsid w:val="00CD4660"/>
    <w:rsid w:val="00CE0830"/>
    <w:rsid w:val="00CE4C94"/>
    <w:rsid w:val="00CE52F2"/>
    <w:rsid w:val="00CE5997"/>
    <w:rsid w:val="00CF517B"/>
    <w:rsid w:val="00D0058E"/>
    <w:rsid w:val="00D173E7"/>
    <w:rsid w:val="00D17F50"/>
    <w:rsid w:val="00D838B9"/>
    <w:rsid w:val="00D847B6"/>
    <w:rsid w:val="00DD5535"/>
    <w:rsid w:val="00DE5C97"/>
    <w:rsid w:val="00DE697B"/>
    <w:rsid w:val="00DF516B"/>
    <w:rsid w:val="00E021FC"/>
    <w:rsid w:val="00E13B4D"/>
    <w:rsid w:val="00E22AA6"/>
    <w:rsid w:val="00E23818"/>
    <w:rsid w:val="00E24D9A"/>
    <w:rsid w:val="00E25C47"/>
    <w:rsid w:val="00E36F16"/>
    <w:rsid w:val="00E378F0"/>
    <w:rsid w:val="00E46F17"/>
    <w:rsid w:val="00E74FA2"/>
    <w:rsid w:val="00E82C78"/>
    <w:rsid w:val="00E857F3"/>
    <w:rsid w:val="00E96113"/>
    <w:rsid w:val="00E96B34"/>
    <w:rsid w:val="00E97943"/>
    <w:rsid w:val="00EA0926"/>
    <w:rsid w:val="00EA5B56"/>
    <w:rsid w:val="00EB7D2D"/>
    <w:rsid w:val="00EC1E33"/>
    <w:rsid w:val="00EC39DD"/>
    <w:rsid w:val="00EF75E7"/>
    <w:rsid w:val="00F04638"/>
    <w:rsid w:val="00F10DE7"/>
    <w:rsid w:val="00F215FB"/>
    <w:rsid w:val="00F24E3E"/>
    <w:rsid w:val="00F44B0F"/>
    <w:rsid w:val="00F50A5D"/>
    <w:rsid w:val="00F5156A"/>
    <w:rsid w:val="00F54A14"/>
    <w:rsid w:val="00F56EF8"/>
    <w:rsid w:val="00F6154E"/>
    <w:rsid w:val="00F62F54"/>
    <w:rsid w:val="00F676D4"/>
    <w:rsid w:val="00F67BCB"/>
    <w:rsid w:val="00F76A2D"/>
    <w:rsid w:val="00F86E40"/>
    <w:rsid w:val="00FA30CD"/>
    <w:rsid w:val="00FB10FA"/>
    <w:rsid w:val="00FC33B2"/>
    <w:rsid w:val="00FC7579"/>
    <w:rsid w:val="00FF1D0B"/>
    <w:rsid w:val="00FF2223"/>
    <w:rsid w:val="00FF382D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249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aliases w:val="Нумерованый список,Абзац маркированнный,ПАРАГРАФ,Table-Normal,RSHB_Table-Normal,List Paragraph1,3_Абзац списка,Абзац списка2,Bullet List,FooterText,numbered,Paragraphe de liste1,lp1,Маркер,List Paragraph,название,Bullet Number,Заголовок_3"/>
    <w:basedOn w:val="a"/>
    <w:link w:val="ad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E3284"/>
    <w:rPr>
      <w:color w:val="605E5C"/>
      <w:shd w:val="clear" w:color="auto" w:fill="E1DFDD"/>
    </w:rPr>
  </w:style>
  <w:style w:type="paragraph" w:styleId="ae">
    <w:name w:val="footnote text"/>
    <w:basedOn w:val="a"/>
    <w:link w:val="af"/>
    <w:unhideWhenUsed/>
    <w:rsid w:val="00A31630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A31630"/>
    <w:rPr>
      <w:rFonts w:ascii="Calibri" w:eastAsia="Calibri" w:hAnsi="Calibri"/>
      <w:lang w:eastAsia="en-US"/>
    </w:rPr>
  </w:style>
  <w:style w:type="character" w:styleId="af0">
    <w:name w:val="footnote reference"/>
    <w:uiPriority w:val="99"/>
    <w:unhideWhenUsed/>
    <w:rsid w:val="00A31630"/>
    <w:rPr>
      <w:vertAlign w:val="superscript"/>
    </w:rPr>
  </w:style>
  <w:style w:type="character" w:customStyle="1" w:styleId="ad">
    <w:name w:val="Абзац списка Знак"/>
    <w:aliases w:val="Нумерованый список Знак,Абзац маркированнный Знак,ПАРАГРАФ Знак,Table-Normal Знак,RSHB_Table-Normal Знак,List Paragraph1 Знак,3_Абзац списка Знак,Абзац списка2 Знак,Bullet List Знак,FooterText Знак,numbered Знак,lp1 Знак,Маркер Знак"/>
    <w:link w:val="ac"/>
    <w:uiPriority w:val="34"/>
    <w:qFormat/>
    <w:locked/>
    <w:rsid w:val="00973AE6"/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8364D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8364DA"/>
    <w:rPr>
      <w:rFonts w:ascii="Arial" w:hAnsi="Arial" w:cs="Arial"/>
    </w:rPr>
  </w:style>
  <w:style w:type="paragraph" w:customStyle="1" w:styleId="ConsNormal">
    <w:name w:val="ConsNormal"/>
    <w:rsid w:val="00BA7261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51C17-2EB8-4BDF-897F-F8C2765D8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1313</Words>
  <Characters>10181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/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Зубихин Сергей Анатольевич</cp:lastModifiedBy>
  <cp:revision>8</cp:revision>
  <cp:lastPrinted>2022-06-07T05:29:00Z</cp:lastPrinted>
  <dcterms:created xsi:type="dcterms:W3CDTF">2026-07-03T05:45:00Z</dcterms:created>
  <dcterms:modified xsi:type="dcterms:W3CDTF">2026-08-19T07:36:00Z</dcterms:modified>
</cp:coreProperties>
</file>